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08"/>
        <w:gridCol w:w="4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2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bookmarkStart w:id="70" w:name="_GoBack"/>
            <w:r>
              <w:rPr>
                <w:rFonts w:hint="default" w:ascii="Times New Roman" w:hAnsi="Times New Roman" w:cs="Times New Roman"/>
                <w:b/>
                <w:bCs/>
                <w:i w:val="0"/>
                <w:iCs w:val="0"/>
                <w:caps w:val="0"/>
                <w:color w:val="000000"/>
                <w:spacing w:val="0"/>
                <w:sz w:val="32"/>
                <w:szCs w:val="32"/>
                <w:bdr w:val="none" w:color="auto" w:sz="0" w:space="0"/>
                <w:lang/>
              </w:rPr>
              <w:t>BAN CHẤP HÀNH TRUNG ƯƠNG</w:t>
            </w:r>
            <w:r>
              <w:rPr>
                <w:rFonts w:hint="default" w:ascii="Times New Roman" w:hAnsi="Times New Roman" w:cs="Times New Roman"/>
                <w:b/>
                <w:bCs/>
                <w:i w:val="0"/>
                <w:iCs w:val="0"/>
                <w:caps w:val="0"/>
                <w:color w:val="000000"/>
                <w:spacing w:val="0"/>
                <w:sz w:val="32"/>
                <w:szCs w:val="32"/>
                <w:bdr w:val="none" w:color="auto" w:sz="0" w:space="0"/>
                <w:lang/>
              </w:rPr>
              <w:br w:type="textWrapping"/>
            </w:r>
            <w:r>
              <w:rPr>
                <w:rFonts w:hint="default" w:ascii="Times New Roman" w:hAnsi="Times New Roman" w:cs="Times New Roman"/>
                <w:b/>
                <w:bCs/>
                <w:i w:val="0"/>
                <w:iCs w:val="0"/>
                <w:caps w:val="0"/>
                <w:color w:val="000000"/>
                <w:spacing w:val="0"/>
                <w:sz w:val="32"/>
                <w:szCs w:val="32"/>
                <w:bdr w:val="none" w:color="auto" w:sz="0" w:space="0"/>
                <w:lang/>
              </w:rPr>
              <w:t>-------</w:t>
            </w:r>
          </w:p>
        </w:tc>
        <w:tc>
          <w:tcPr>
            <w:tcW w:w="46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r>
              <w:rPr>
                <w:rFonts w:hint="default" w:ascii="Times New Roman" w:hAnsi="Times New Roman" w:cs="Times New Roman"/>
                <w:b/>
                <w:bCs/>
                <w:i w:val="0"/>
                <w:iCs w:val="0"/>
                <w:caps w:val="0"/>
                <w:color w:val="000000"/>
                <w:spacing w:val="0"/>
                <w:sz w:val="32"/>
                <w:szCs w:val="32"/>
                <w:bdr w:val="none" w:color="auto" w:sz="0" w:space="0"/>
                <w:lang/>
              </w:rPr>
              <w:t>ĐẢNG CỘNG SẢN VIỆT NAM</w:t>
            </w:r>
            <w:r>
              <w:rPr>
                <w:rFonts w:hint="default" w:ascii="Times New Roman" w:hAnsi="Times New Roman" w:cs="Times New Roman"/>
                <w:b/>
                <w:bCs/>
                <w:i w:val="0"/>
                <w:iCs w:val="0"/>
                <w:caps w:val="0"/>
                <w:color w:val="000000"/>
                <w:spacing w:val="0"/>
                <w:sz w:val="32"/>
                <w:szCs w:val="32"/>
                <w:bdr w:val="none" w:color="auto" w:sz="0" w:space="0"/>
                <w:lang/>
              </w:rPr>
              <w:br w:type="textWrapping"/>
            </w:r>
            <w:r>
              <w:rPr>
                <w:rFonts w:hint="default" w:ascii="Times New Roman" w:hAnsi="Times New Roman" w:cs="Times New Roman"/>
                <w:b/>
                <w:bCs/>
                <w:i w:val="0"/>
                <w:iCs w:val="0"/>
                <w:caps w:val="0"/>
                <w:color w:val="000000"/>
                <w:spacing w:val="0"/>
                <w:sz w:val="32"/>
                <w:szCs w:val="32"/>
                <w:bdr w:val="none" w:color="auto" w:sz="0" w:space="0"/>
                <w:lang/>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2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r>
              <w:rPr>
                <w:rFonts w:hint="default" w:ascii="Times New Roman" w:hAnsi="Times New Roman" w:cs="Times New Roman"/>
                <w:i w:val="0"/>
                <w:iCs w:val="0"/>
                <w:caps w:val="0"/>
                <w:color w:val="000000"/>
                <w:spacing w:val="0"/>
                <w:sz w:val="32"/>
                <w:szCs w:val="32"/>
                <w:bdr w:val="none" w:color="auto" w:sz="0" w:space="0"/>
                <w:lang/>
              </w:rPr>
              <w:t>Số:</w:t>
            </w:r>
            <w:r>
              <w:rPr>
                <w:rFonts w:hint="default" w:ascii="Times New Roman" w:hAnsi="Times New Roman" w:cs="Times New Roman"/>
                <w:i w:val="0"/>
                <w:iCs w:val="0"/>
                <w:caps w:val="0"/>
                <w:color w:val="000000"/>
                <w:spacing w:val="0"/>
                <w:sz w:val="32"/>
                <w:szCs w:val="32"/>
                <w:bdr w:val="none" w:color="auto" w:sz="0" w:space="0"/>
              </w:rPr>
              <w:t> 102-QĐ/TW</w:t>
            </w:r>
          </w:p>
        </w:tc>
        <w:tc>
          <w:tcPr>
            <w:tcW w:w="46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right"/>
              <w:rPr>
                <w:rFonts w:hint="default" w:ascii="Times New Roman" w:hAnsi="Times New Roman" w:cs="Times New Roman"/>
                <w:sz w:val="32"/>
                <w:szCs w:val="32"/>
              </w:rPr>
            </w:pPr>
            <w:r>
              <w:rPr>
                <w:rFonts w:hint="default" w:ascii="Times New Roman" w:hAnsi="Times New Roman" w:cs="Times New Roman"/>
                <w:i/>
                <w:iCs/>
                <w:caps w:val="0"/>
                <w:color w:val="000000"/>
                <w:spacing w:val="0"/>
                <w:sz w:val="32"/>
                <w:szCs w:val="32"/>
                <w:bdr w:val="none" w:color="auto" w:sz="0" w:space="0"/>
                <w:lang/>
              </w:rPr>
              <w:t>Hà Nội, ngày 15 tháng 11 năm 2017</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0" w:name="loai_1"/>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QUY ĐỊNH</w:t>
      </w:r>
      <w:bookmarkEnd w:id="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1" w:name="loai_1_name"/>
      <w:r>
        <w:rPr>
          <w:rFonts w:hint="default" w:ascii="Times New Roman" w:hAnsi="Times New Roman" w:cs="Times New Roman"/>
          <w:i w:val="0"/>
          <w:iCs w:val="0"/>
          <w:caps w:val="0"/>
          <w:color w:val="000000"/>
          <w:spacing w:val="0"/>
          <w:sz w:val="32"/>
          <w:szCs w:val="32"/>
          <w:u w:val="none"/>
          <w:bdr w:val="none" w:color="auto" w:sz="0" w:space="0"/>
          <w:shd w:val="clear" w:fill="FFFFFF"/>
          <w:lang/>
        </w:rPr>
        <w:t>XỬ LÝ KỶ LUẬT ĐẢNG VIÊN VI PHẠM</w:t>
      </w:r>
      <w:bookmarkEnd w:id="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 Căn cứ Điều lệ Đảng; Quy chế làm việc của Ban Chấp hành Trung ương, Bộ Chính trị và Ban Bí th</w:t>
      </w:r>
      <w:r>
        <w:rPr>
          <w:rFonts w:hint="default" w:ascii="Times New Roman" w:hAnsi="Times New Roman" w:cs="Times New Roman"/>
          <w:i/>
          <w:iCs/>
          <w:caps w:val="0"/>
          <w:color w:val="000000"/>
          <w:spacing w:val="0"/>
          <w:sz w:val="32"/>
          <w:szCs w:val="32"/>
          <w:bdr w:val="none" w:color="auto" w:sz="0" w:space="0"/>
          <w:shd w:val="clear" w:fill="FFFFFF"/>
        </w:rPr>
        <w:t>ư</w:t>
      </w:r>
      <w:r>
        <w:rPr>
          <w:rFonts w:hint="default" w:ascii="Times New Roman" w:hAnsi="Times New Roman" w:cs="Times New Roman"/>
          <w:i/>
          <w:iCs/>
          <w:caps w:val="0"/>
          <w:color w:val="000000"/>
          <w:spacing w:val="0"/>
          <w:sz w:val="32"/>
          <w:szCs w:val="32"/>
          <w:bdr w:val="none" w:color="auto" w:sz="0" w:space="0"/>
          <w:shd w:val="clear" w:fill="FFFFFF"/>
          <w:lang/>
        </w:rPr>
        <w:t> khóa XII;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 Căn cứ Quy định số 29-Q</w:t>
      </w:r>
      <w:r>
        <w:rPr>
          <w:rFonts w:hint="default" w:ascii="Times New Roman" w:hAnsi="Times New Roman" w:cs="Times New Roman"/>
          <w:i/>
          <w:iCs/>
          <w:caps w:val="0"/>
          <w:color w:val="000000"/>
          <w:spacing w:val="0"/>
          <w:sz w:val="32"/>
          <w:szCs w:val="32"/>
          <w:bdr w:val="none" w:color="auto" w:sz="0" w:space="0"/>
          <w:shd w:val="clear" w:fill="FFFFFF"/>
        </w:rPr>
        <w:t>Đ</w:t>
      </w:r>
      <w:r>
        <w:rPr>
          <w:rFonts w:hint="default" w:ascii="Times New Roman" w:hAnsi="Times New Roman" w:cs="Times New Roman"/>
          <w:i/>
          <w:iCs/>
          <w:caps w:val="0"/>
          <w:color w:val="000000"/>
          <w:spacing w:val="0"/>
          <w:sz w:val="32"/>
          <w:szCs w:val="32"/>
          <w:bdr w:val="none" w:color="auto" w:sz="0" w:space="0"/>
          <w:shd w:val="clear" w:fill="FFFFFF"/>
          <w:lang/>
        </w:rPr>
        <w:t>/TW, ngày 25/7/2016 của Ban Chấp hành Trung ương thi hành Điều lệ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 Căn cứ Quy định số 30-Q</w:t>
      </w:r>
      <w:r>
        <w:rPr>
          <w:rFonts w:hint="default" w:ascii="Times New Roman" w:hAnsi="Times New Roman" w:cs="Times New Roman"/>
          <w:i/>
          <w:iCs/>
          <w:caps w:val="0"/>
          <w:color w:val="000000"/>
          <w:spacing w:val="0"/>
          <w:sz w:val="32"/>
          <w:szCs w:val="32"/>
          <w:bdr w:val="none" w:color="auto" w:sz="0" w:space="0"/>
          <w:shd w:val="clear" w:fill="FFFFFF"/>
        </w:rPr>
        <w:t>Đ</w:t>
      </w:r>
      <w:r>
        <w:rPr>
          <w:rFonts w:hint="default" w:ascii="Times New Roman" w:hAnsi="Times New Roman" w:cs="Times New Roman"/>
          <w:i/>
          <w:iCs/>
          <w:caps w:val="0"/>
          <w:color w:val="000000"/>
          <w:spacing w:val="0"/>
          <w:sz w:val="32"/>
          <w:szCs w:val="32"/>
          <w:bdr w:val="none" w:color="auto" w:sz="0" w:space="0"/>
          <w:shd w:val="clear" w:fill="FFFFFF"/>
          <w:lang/>
        </w:rPr>
        <w:t>/TW, ngày 26/7/2016 của Ban Chấp hành Trung ương thi hành Chương VII và Chương VIII Điều lệ Đảng về công tác kiểm tra, giám sát, kỷ luật của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Bộ Chính trị quy định về xử lý kỷ luật đảng viên vi phạm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 w:name="chuong_1"/>
      <w:r>
        <w:rPr>
          <w:rFonts w:hint="default" w:ascii="Times New Roman" w:hAnsi="Times New Roman" w:cs="Times New Roman"/>
          <w:b/>
          <w:bCs/>
          <w:i w:val="0"/>
          <w:iCs w:val="0"/>
          <w:caps w:val="0"/>
          <w:color w:val="000000"/>
          <w:spacing w:val="0"/>
          <w:sz w:val="32"/>
          <w:szCs w:val="32"/>
          <w:u w:val="none"/>
          <w:bdr w:val="none" w:color="auto" w:sz="0" w:space="0"/>
          <w:shd w:val="clear" w:fill="FFFFFF"/>
        </w:rPr>
        <w:t>Chương I</w:t>
      </w:r>
      <w:bookmarkEnd w:id="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3" w:name="chuong_1_name"/>
      <w:r>
        <w:rPr>
          <w:rFonts w:hint="default" w:ascii="Times New Roman" w:hAnsi="Times New Roman" w:cs="Times New Roman"/>
          <w:b/>
          <w:bCs/>
          <w:i w:val="0"/>
          <w:iCs w:val="0"/>
          <w:caps w:val="0"/>
          <w:color w:val="000000"/>
          <w:spacing w:val="0"/>
          <w:sz w:val="32"/>
          <w:szCs w:val="32"/>
          <w:u w:val="none"/>
          <w:bdr w:val="none" w:color="auto" w:sz="0" w:space="0"/>
          <w:shd w:val="clear" w:fill="FFFFFF"/>
        </w:rPr>
        <w:t>QUY ĐỊNH CHUNG</w:t>
      </w:r>
      <w:bookmarkEnd w:id="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 w:name="dieu_1"/>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 Phạm vi, đối tượng</w:t>
      </w:r>
      <w:bookmarkEnd w:id="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1- Quy định này quy định nội dung vi phạm và hình thức kỷ luật đối với đảng viên vi phạm Cương lĩnh chính trị, Điều lệ Đảng, nghị quyết, chỉ thị, quy định, quyết định, quy chế, kết luận của Đảng, pháp luật của Nhà nước, điều lệ, nghị quyết, quy định của Mặt trận Tổ quốc và các đoàn thể chính trị - xã hội, cơ quan, đơn vị. Trường hợp đảng viên vi phạm những nội dung chưa có trong Quy định này thì căn cứ vào quy định của Điều lệ Đảng, pháp luật của Nhà nước và vận dụng Quy định này để xử lý kỷ luật cho phù hợp.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 w:name="khoan_2_1"/>
      <w:r>
        <w:rPr>
          <w:rFonts w:hint="default" w:ascii="Times New Roman" w:hAnsi="Times New Roman" w:cs="Times New Roman"/>
          <w:i w:val="0"/>
          <w:iCs w:val="0"/>
          <w:caps w:val="0"/>
          <w:color w:val="000000"/>
          <w:spacing w:val="0"/>
          <w:sz w:val="32"/>
          <w:szCs w:val="32"/>
          <w:u w:val="none"/>
          <w:bdr w:val="none" w:color="auto" w:sz="0" w:space="0"/>
          <w:shd w:val="clear" w:fill="FFFF96"/>
          <w:lang/>
        </w:rPr>
        <w:t>2- Đảng viên sau khi chuyển công tác, nghỉ việc hoặc nghỉ hưu mới phát hiện vi phạm vẫn phải xem xét, kết luận; nếu vi phạm đến mức phải thi hành kỷ luật thì phải thi hành kỷ luật theo đúng quy định của Điều lệ Đảng, pháp luật của Nhà nước và những nội dung nêu trong Quy định này.</w:t>
      </w:r>
      <w:bookmarkEnd w:id="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 w:name="dieu_2"/>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 Nguyên tắc xử lý kỷ luật</w:t>
      </w:r>
      <w:bookmarkEnd w:id="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1- Tất cả đảng viên đều bình đẳng trước kỷ luật của Đảng. Đảng viên ở bất cứ cương vị nào, nếu vi phạm kỷ luật của Đảng đều phải được xem xét, xử lý kỷ luật nghiêm minh, kịp thời.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2- Việc thi hành kỷ luật đảng viên vi phạm phải thực hiện đúng phương hướng, phương châm, nguyên tắc, thủ tục và thẩm quyền theo quy định của Điều lệ Đảng, quy định, hướng dẫn của Ban Chấp hành Trung ương, Bộ Chính trị, Ban Bí thư và của Ủy ban Kiểm tra Trung 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7" w:name="khoan_3_2"/>
      <w:r>
        <w:rPr>
          <w:rFonts w:hint="default" w:ascii="Times New Roman" w:hAnsi="Times New Roman" w:cs="Times New Roman"/>
          <w:i w:val="0"/>
          <w:iCs w:val="0"/>
          <w:caps w:val="0"/>
          <w:color w:val="000000"/>
          <w:spacing w:val="0"/>
          <w:sz w:val="32"/>
          <w:szCs w:val="32"/>
          <w:u w:val="none"/>
          <w:bdr w:val="none" w:color="auto" w:sz="0" w:space="0"/>
          <w:shd w:val="clear" w:fill="FFFF96"/>
          <w:lang/>
        </w:rPr>
        <w:t>3- Khi xem xét, xử lý kỷ luật đảng viên vi phạm, phải căn cứ vào nội dung, tính chất, mức độ, tác hại, nguyên nhân vi phạm, các tình tiết tăng nặng hoặc giảm nhẹ, thái độ tiếp thu phê bình và sửa chữa, khắc phục khuyết điểm, vi phạm, hậu quả đã gây ra, mục tiêu, yêu cầu của việc thực hiện nhiệm vụ chính trị và công tác xây dựng Đảng.</w:t>
      </w:r>
      <w:bookmarkEnd w:id="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Trong xử lý kỷ luật, phải kết hợp xem xét kết quả tự phê bình và phê bình với kết quả thẩm tra, xác minh của tổ chức đảng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bảo đảm kết luận dân chủ, khách quan, trung thực, đầy đủ, chính xác</w:t>
      </w:r>
      <w:r>
        <w:rPr>
          <w:rFonts w:hint="default" w:ascii="Times New Roman" w:hAnsi="Times New Roman" w:cs="Times New Roman"/>
          <w:i w:val="0"/>
          <w:iCs w:val="0"/>
          <w:caps w:val="0"/>
          <w:color w:val="000000"/>
          <w:spacing w:val="0"/>
          <w:sz w:val="32"/>
          <w:szCs w:val="32"/>
          <w:bdr w:val="none" w:color="auto" w:sz="0" w:space="0"/>
          <w:shd w:val="clear" w:fill="FFFFFF"/>
        </w:rPr>
        <w:t>. C</w:t>
      </w:r>
      <w:r>
        <w:rPr>
          <w:rFonts w:hint="default" w:ascii="Times New Roman" w:hAnsi="Times New Roman" w:cs="Times New Roman"/>
          <w:i w:val="0"/>
          <w:iCs w:val="0"/>
          <w:caps w:val="0"/>
          <w:color w:val="000000"/>
          <w:spacing w:val="0"/>
          <w:sz w:val="32"/>
          <w:szCs w:val="32"/>
          <w:bdr w:val="none" w:color="auto" w:sz="0" w:space="0"/>
          <w:shd w:val="clear" w:fill="FFFFFF"/>
          <w:lang/>
        </w:rPr>
        <w:t>ần làm rõ nguyên nhân, phân biệt sai lầm, khuyết điểm của đảng viên do trình độ, năng lực hoặc động cơ vì lợi ích chung hay vì lợi ích cá nhân, cục bộ mà cố ý làm trái; vi phạm nhất thời hay có hệ thống; đã được giáo dục, nhắc nhở, ngăn chặn nhưng vẫn làm trái; ý thức tự phê bình và phê bình kém, không tự giác nhận lỗi, không bồi hoàn vật chất đầy đủ, kịp thời; có hành vi đối phó, gây khó khăn, trở ngại cho việc kiểm tra; phân biệt đảng viên khởi xướng, tổ chức, quyết định với đảng viên bị xúi giục, lôi kéo, đ</w:t>
      </w:r>
      <w:r>
        <w:rPr>
          <w:rFonts w:hint="default" w:ascii="Times New Roman" w:hAnsi="Times New Roman" w:cs="Times New Roman"/>
          <w:i w:val="0"/>
          <w:iCs w:val="0"/>
          <w:caps w:val="0"/>
          <w:color w:val="000000"/>
          <w:spacing w:val="0"/>
          <w:sz w:val="32"/>
          <w:szCs w:val="32"/>
          <w:bdr w:val="none" w:color="auto" w:sz="0" w:space="0"/>
          <w:shd w:val="clear" w:fill="FFFFFF"/>
        </w:rPr>
        <w:t>ồ</w:t>
      </w:r>
      <w:r>
        <w:rPr>
          <w:rFonts w:hint="default" w:ascii="Times New Roman" w:hAnsi="Times New Roman" w:cs="Times New Roman"/>
          <w:i w:val="0"/>
          <w:iCs w:val="0"/>
          <w:caps w:val="0"/>
          <w:color w:val="000000"/>
          <w:spacing w:val="0"/>
          <w:sz w:val="32"/>
          <w:szCs w:val="32"/>
          <w:bdr w:val="none" w:color="auto" w:sz="0" w:space="0"/>
          <w:shd w:val="clear" w:fill="FFFFFF"/>
          <w:lang/>
        </w:rPr>
        <w:t>ng tình làm sai.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4- Hình thức kỷ luật: Đối với đảng viên chính thức gồm: Khiển trách, cảnh cáo, cách chức, khai trừ; đối với đảng viên dự bị: Khiển trách, cảnh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Đảng viên vi phạm đến mức khai trừ thì phải khai trừ, không áp dụng hình thức x</w:t>
      </w:r>
      <w:r>
        <w:rPr>
          <w:rFonts w:hint="default" w:ascii="Times New Roman" w:hAnsi="Times New Roman" w:cs="Times New Roman"/>
          <w:i w:val="0"/>
          <w:iCs w:val="0"/>
          <w:caps w:val="0"/>
          <w:color w:val="000000"/>
          <w:spacing w:val="0"/>
          <w:sz w:val="32"/>
          <w:szCs w:val="32"/>
          <w:bdr w:val="none" w:color="auto" w:sz="0" w:space="0"/>
          <w:shd w:val="clear" w:fill="FFFFFF"/>
        </w:rPr>
        <w:t>óa </w:t>
      </w:r>
      <w:r>
        <w:rPr>
          <w:rFonts w:hint="default" w:ascii="Times New Roman" w:hAnsi="Times New Roman" w:cs="Times New Roman"/>
          <w:i w:val="0"/>
          <w:iCs w:val="0"/>
          <w:caps w:val="0"/>
          <w:color w:val="000000"/>
          <w:spacing w:val="0"/>
          <w:sz w:val="32"/>
          <w:szCs w:val="32"/>
          <w:bdr w:val="none" w:color="auto" w:sz="0" w:space="0"/>
          <w:shd w:val="clear" w:fill="FFFFFF"/>
          <w:lang/>
        </w:rPr>
        <w:t>tên; cấp ủy viên vi phạm đến mức cách chức thì phải cách chức, không cho thôi giữ chức; đảng viên dự bị vi phạm đến mức phải thi hành kỷ luật thì kỷ luật khi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trách hoặc cảnh cáo, không đủ tư cách thì x</w:t>
      </w:r>
      <w:r>
        <w:rPr>
          <w:rFonts w:hint="default" w:ascii="Times New Roman" w:hAnsi="Times New Roman" w:cs="Times New Roman"/>
          <w:i w:val="0"/>
          <w:iCs w:val="0"/>
          <w:caps w:val="0"/>
          <w:color w:val="000000"/>
          <w:spacing w:val="0"/>
          <w:sz w:val="32"/>
          <w:szCs w:val="32"/>
          <w:bdr w:val="none" w:color="auto" w:sz="0" w:space="0"/>
          <w:shd w:val="clear" w:fill="FFFFFF"/>
        </w:rPr>
        <w:t>óa </w:t>
      </w:r>
      <w:r>
        <w:rPr>
          <w:rFonts w:hint="default" w:ascii="Times New Roman" w:hAnsi="Times New Roman" w:cs="Times New Roman"/>
          <w:i w:val="0"/>
          <w:iCs w:val="0"/>
          <w:caps w:val="0"/>
          <w:color w:val="000000"/>
          <w:spacing w:val="0"/>
          <w:sz w:val="32"/>
          <w:szCs w:val="32"/>
          <w:bdr w:val="none" w:color="auto" w:sz="0" w:space="0"/>
          <w:shd w:val="clear" w:fill="FFFFFF"/>
          <w:lang/>
        </w:rPr>
        <w:t>tên trong danh sách đảng viên.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8" w:name="khoan_5_2"/>
      <w:r>
        <w:rPr>
          <w:rFonts w:hint="default" w:ascii="Times New Roman" w:hAnsi="Times New Roman" w:cs="Times New Roman"/>
          <w:i w:val="0"/>
          <w:iCs w:val="0"/>
          <w:caps w:val="0"/>
          <w:color w:val="000000"/>
          <w:spacing w:val="0"/>
          <w:sz w:val="32"/>
          <w:szCs w:val="32"/>
          <w:u w:val="none"/>
          <w:bdr w:val="none" w:color="auto" w:sz="0" w:space="0"/>
          <w:shd w:val="clear" w:fill="FFFF96"/>
          <w:lang/>
        </w:rPr>
        <w:t>5- Đảng viên vi phạm pháp luật đến mức phải truy cứu trách nhiệm hình sự thì phải truy cứu trách nhiệm hình sự, không "xử lý nội bộ"; bị tòa án tuyên phạt từ hình phạt cải tạo không giam giữ trở lên thì phải khai trừ; nếu bị xử phạt bằng hình phạt thấp hơn cải tạo không giam giữ hoặc được miễn truy cứu trách nhiệm hình sự, bị xử phạt hành chính thì tùy nội dung, mức độ, tính chất, tác hại, nguyên nhân vi phạm và các tình tiết tăng nặng hoặc giảm nhẹ mà xem xét, thi hành kỷ luật đảng một cách thích hợp.</w:t>
      </w:r>
      <w:bookmarkEnd w:id="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6- Kỷ luật đảng không thay thế kỷ luật hành chính, kỷ luật đoàn thể và các hình thức xử lý của pháp luật. Đảng viên bị thi hành kỷ luật về Đảng thì cấp ủy quản lý đảng viên đó phải kịp thời chỉ đạo hoặc đề nghị ngay các tổ chức nhà nước, đoàn thể chính trị - xã hội có thẩm quyền, trong thời hạn 30 ngày làm việc, k</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từ ngày công bố quyết định kỷ luật về Đảng, phải xem xét, xử lý kỷ luật về hành chính, đoàn th</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 (n</w:t>
      </w:r>
      <w:r>
        <w:rPr>
          <w:rFonts w:hint="default" w:ascii="Times New Roman" w:hAnsi="Times New Roman" w:cs="Times New Roman"/>
          <w:i w:val="0"/>
          <w:iCs w:val="0"/>
          <w:caps w:val="0"/>
          <w:color w:val="000000"/>
          <w:spacing w:val="0"/>
          <w:sz w:val="32"/>
          <w:szCs w:val="32"/>
          <w:bdr w:val="none" w:color="auto" w:sz="0" w:space="0"/>
          <w:shd w:val="clear" w:fill="FFFFFF"/>
        </w:rPr>
        <w:t>ế</w:t>
      </w:r>
      <w:r>
        <w:rPr>
          <w:rFonts w:hint="default" w:ascii="Times New Roman" w:hAnsi="Times New Roman" w:cs="Times New Roman"/>
          <w:i w:val="0"/>
          <w:iCs w:val="0"/>
          <w:caps w:val="0"/>
          <w:color w:val="000000"/>
          <w:spacing w:val="0"/>
          <w:sz w:val="32"/>
          <w:szCs w:val="32"/>
          <w:bdr w:val="none" w:color="auto" w:sz="0" w:space="0"/>
          <w:shd w:val="clear" w:fill="FFFFFF"/>
          <w:lang/>
        </w:rPr>
        <w:t>u có) theo quy định của cơ quan nhà nước và điều lệ của đoàn thể.</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Khi các cơ quan nhà nước, Mặt trận Tổ quốc, đoàn thể chính trị - xã hội đình chỉ công tác, khởi tố bị can hoặc thi hành kỷ luật đối với cán bộ, hội viên, đoàn viên là đảng viên thì phải thông báo ngay bằng văn bản cho tổ chức đảng quản lý đảng viên đó biết. Chậm nhất là 30 ngày làm việc, kể từ ngày nhận được thông báo, tổ chức đảng quản lý đảng viên phải xem xét, xử lý kỷ luật về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7- Một nội dung vi phạm chỉ bị xử lý kỷ luật một lần bằng một hình thức kỷ luật. Trong thời điểm kiểm tra, xem xét xử lý vụ việc, nếu đảng viên có từ hai nội dung vi phạm trở lên thì xem xét, kết luận từng nội dung vi phạm và quyết định chung bằng một hình thức kỷ luật; không tách riêng từng nội dung vi phạm của đảng viên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xử lý kỷ luật nhiều lần với các hình thức kỷ luật khác nhau.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8- Trong cùng một vụ việc có nhiều đảng viên vi phạm thì mỗi đảng viên đều phải bị xử lý kỷ luật về nội dung vi phạm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9- Tổ chức đảng có thẩm quyền khi thi hành kỷ luật oan, sai đối với đảng viên phải chủ động thay đ</w:t>
      </w:r>
      <w:r>
        <w:rPr>
          <w:rFonts w:hint="default" w:ascii="Times New Roman" w:hAnsi="Times New Roman" w:cs="Times New Roman"/>
          <w:i w:val="0"/>
          <w:iCs w:val="0"/>
          <w:caps w:val="0"/>
          <w:color w:val="000000"/>
          <w:spacing w:val="0"/>
          <w:sz w:val="32"/>
          <w:szCs w:val="32"/>
          <w:bdr w:val="none" w:color="auto" w:sz="0" w:space="0"/>
          <w:shd w:val="clear" w:fill="FFFFFF"/>
        </w:rPr>
        <w:t>ổ</w:t>
      </w:r>
      <w:r>
        <w:rPr>
          <w:rFonts w:hint="default" w:ascii="Times New Roman" w:hAnsi="Times New Roman" w:cs="Times New Roman"/>
          <w:i w:val="0"/>
          <w:iCs w:val="0"/>
          <w:caps w:val="0"/>
          <w:color w:val="000000"/>
          <w:spacing w:val="0"/>
          <w:sz w:val="32"/>
          <w:szCs w:val="32"/>
          <w:bdr w:val="none" w:color="auto" w:sz="0" w:space="0"/>
          <w:shd w:val="clear" w:fill="FFFFFF"/>
          <w:lang/>
        </w:rPr>
        <w:t>i hoặc hủy bỏ quyết định đó; nếu tổ chức đảng đã quyết định kỷ luật đối với đảng viên mà tổ chức đảng đó có vi phạm trong việc xem xét, xử lý kỷ luật đến mức phải kỷ luật thì cấp ủy hoặc ban thường vụ cấp ủy cấp trên xem xét, quyết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10- Sau một năm, kể từ ngày công bố quyết định kỷ luật hoặc quyết định giải quyết khiếu nại kỷ luật (trừ quyết định kỷ luật khai trừ), nếu đảng viên không khiếu nại, không tái phạm hoặc không có vi phạm mới đến mức phải xử lý kỷ luật thì quyết định kỷ luật đương nhiên hết hiệu lực.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11- Không được luân chuy</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bổ nhiệm, phong, thăng quân hàm; phong, tặng, công nhận các danh hiệu của Đảng và Nhà nước đối với đảng viên đang được tổ chức đảng có thẩm quyền xem xét, thi hành kỷ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9" w:name="dieu_3"/>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 Thời hiệu xử lý kỷ luật</w:t>
      </w:r>
      <w:bookmarkEnd w:id="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0" w:name="khoan_1_3"/>
      <w:r>
        <w:rPr>
          <w:rFonts w:hint="default" w:ascii="Times New Roman" w:hAnsi="Times New Roman" w:cs="Times New Roman"/>
          <w:i w:val="0"/>
          <w:iCs w:val="0"/>
          <w:caps w:val="0"/>
          <w:color w:val="000000"/>
          <w:spacing w:val="0"/>
          <w:sz w:val="32"/>
          <w:szCs w:val="32"/>
          <w:u w:val="none"/>
          <w:bdr w:val="none" w:color="auto" w:sz="0" w:space="0"/>
          <w:shd w:val="clear" w:fill="FFFF96"/>
          <w:lang/>
        </w:rPr>
        <w:t>1- Thời hiệu xử lý kỷ luật về Đảng là thời hạn được quy định trong Quy định này mà khi hết thời hạn đó thì đảng viên có hành vi vi phạm không bị xử lý kỷ luật.</w:t>
      </w:r>
      <w:bookmarkEnd w:id="1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Thời hiệu xử lý kỷ luật đảng được quy định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- 5 năm đối với những hành vi vi phạm đến mức phải kỷ luật bằng hình thức khi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- 10 năm đối với những hành vi vi phạm đến mức phải kỷ luật bằng hình thức cảnh cáo hoặc cách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1" w:name="diem_b_1_3"/>
      <w:r>
        <w:rPr>
          <w:rFonts w:hint="default" w:ascii="Times New Roman" w:hAnsi="Times New Roman" w:cs="Times New Roman"/>
          <w:i w:val="0"/>
          <w:iCs w:val="0"/>
          <w:caps w:val="0"/>
          <w:color w:val="000000"/>
          <w:spacing w:val="0"/>
          <w:sz w:val="32"/>
          <w:szCs w:val="32"/>
          <w:u w:val="none"/>
          <w:bdr w:val="none" w:color="auto" w:sz="0" w:space="0"/>
          <w:shd w:val="clear" w:fill="FFFF96"/>
          <w:lang/>
        </w:rPr>
        <w:t>b) Thời hiệu xử lý kỷ luật được tính từ thời điểm có hành vi vi phạm. Nếu trong thời hạn xử lý kỷ luật được quy định tại Điểm a Khoản này, đảng viên có hành vi vi phạm mới thì thời hiệu xử lý kỷ luật đối với vi phạm cũ được tính lại kể từ thời điểm thực hiện hành vi vi phạm mới.</w:t>
      </w:r>
      <w:bookmarkEnd w:id="1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2- Không áp dụng thời hiệu xử lý kỷ luật đảng đối với những hành vi vi phạm đến mức phải kỷ luật bằng hình thức khai trừ; vi phạm về chính trị nội bộ; về an ninh, quốc phòng, đối ngoại có xâm hại đến lợi ích quốc gia và việc sử dụng văn bằng, chứng chỉ, chứng nhận không hợp pháp.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2" w:name="dieu_4"/>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4. Những tình tiết giảm nhẹ, tăng nặng mức kỷ luật đảng</w:t>
      </w:r>
      <w:bookmarkEnd w:id="1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Những trường hợp vi phạm có một hoặc một số tình tiết sau được xem xét giảm nhẹ mức kỷ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Chủ động báo cáo vi phạm của mình với tổ chức, tự giác nhận khuyết điểm, vi phạm trước khi bị phát hiện.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Chủ động báo cáo, cung cấp thông tin, phản ánh đầy đủ, trung thực về những người cùng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Chủ động khắc phục hậu quả vi phạm và tích cực tham gia ngăn chặn hành vi vi phạm; tự giác bồi thường thiệt hại, khắc phục hậu quả do mình gây 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Vi phạm do nguyên nhân khách quan hoặc do bị ép buộc nhưng đã chủ động báo cáo với tổ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Vi phạm do phải thực hiện chủ trương, quyết định, mệnh lệnh sai trái của cấp trên.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Những trường hợp vi phạm có một hoặc một số tình tiết sau phải xem xét tăng nặng mức kỷ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Đã được tổ chức, cá nhân có thẩm quyền giáo dục, nhắc nhở mà không sửa chữa.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Quanh co, che giấu hoặc không tự giác nhận khuyết điểm,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Bao che cho người cùng vi phạm; trù dập, trả thù người đấu tranh, tố cáo vi phạm hoặc người cung cấp chứng cứ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Cung cấp thông tin, báo cáo sai sự thật; ngăn cản người khác cung cấp chứng cứ vi phạm; sửa chữa, tiêu hủy chứng cứ, lập hồ sơ, chứng cứ giả.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Đối phó, cản trở, gây khó khăn, trở ngại trong quá trình kiểm tra, giám sát,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 điều tra, thẩm tra, xác minh, thu thập chứng cứ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Vi phạm do lợi dụng tình trạng khẩn cấp, thiên tai, thực hiện chính sách xã hội và an ninh, quốc phòng.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Vi phạm gây thiệt hại về vật chất phải bồi hoàn nhưng không bồi hoàn, không khắc phục hậu quả.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Vi phạm nhiều lần, có hệ thống, bị xử lý kỷ luật nhiều lần.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Vi phạm có tổ chức; là người chủ mưu, khởi xướng hành vi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k) Ép buộc, vận động, tổ chức, tiếp tay cho người khác cùng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l) Ép buộc, hướng dẫn hoặc tạo điều kiện cho người khác tạo lập tài liệu, hồ sơ, chứng cứ giả; che gi</w:t>
      </w:r>
      <w:r>
        <w:rPr>
          <w:rFonts w:hint="default" w:ascii="Times New Roman" w:hAnsi="Times New Roman" w:cs="Times New Roman"/>
          <w:i w:val="0"/>
          <w:iCs w:val="0"/>
          <w:caps w:val="0"/>
          <w:color w:val="000000"/>
          <w:spacing w:val="0"/>
          <w:sz w:val="32"/>
          <w:szCs w:val="32"/>
          <w:bdr w:val="none" w:color="auto" w:sz="0" w:space="0"/>
          <w:shd w:val="clear" w:fill="FFFFFF"/>
        </w:rPr>
        <w:t>ấ</w:t>
      </w:r>
      <w:r>
        <w:rPr>
          <w:rFonts w:hint="default" w:ascii="Times New Roman" w:hAnsi="Times New Roman" w:cs="Times New Roman"/>
          <w:i w:val="0"/>
          <w:iCs w:val="0"/>
          <w:caps w:val="0"/>
          <w:color w:val="000000"/>
          <w:spacing w:val="0"/>
          <w:sz w:val="32"/>
          <w:szCs w:val="32"/>
          <w:bdr w:val="none" w:color="auto" w:sz="0" w:space="0"/>
          <w:shd w:val="clear" w:fill="FFFFFF"/>
          <w:lang/>
        </w:rPr>
        <w:t>u, sửa chữa, tiêu hủy chứng cứ, hồ sơ, tài liệu.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3" w:name="dieu_5"/>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5. Các trường hợp chưa xem xét, xử lý kỷ luật và không xử lý kỷ luật</w:t>
      </w:r>
      <w:bookmarkEnd w:id="1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4" w:name="khoan_1_5"/>
      <w:r>
        <w:rPr>
          <w:rFonts w:hint="default" w:ascii="Times New Roman" w:hAnsi="Times New Roman" w:cs="Times New Roman"/>
          <w:i w:val="0"/>
          <w:iCs w:val="0"/>
          <w:caps w:val="0"/>
          <w:color w:val="000000"/>
          <w:spacing w:val="0"/>
          <w:sz w:val="32"/>
          <w:szCs w:val="32"/>
          <w:u w:val="none"/>
          <w:bdr w:val="none" w:color="auto" w:sz="0" w:space="0"/>
          <w:shd w:val="clear" w:fill="FFFF96"/>
          <w:lang/>
        </w:rPr>
        <w:t>1- Đảng viên vi phạm đang trong thời gian mang thai, nghỉ thai sản, đang mắc bệnh hiểm nghèo hoặc đang mất khả năng nhận thức, bị ốm nặng đang điều trị nội trú tại bệnh viện được cơ quan y tế có thẩm quyền theo quy định của pháp luật (từ cấp huyện trở lên) xác nhận thì chưa xem xét, xử lý kỷ luật.</w:t>
      </w:r>
      <w:bookmarkEnd w:id="1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5" w:name="khoan_2_5"/>
      <w:r>
        <w:rPr>
          <w:rFonts w:hint="default" w:ascii="Times New Roman" w:hAnsi="Times New Roman" w:cs="Times New Roman"/>
          <w:i w:val="0"/>
          <w:iCs w:val="0"/>
          <w:caps w:val="0"/>
          <w:color w:val="000000"/>
          <w:spacing w:val="0"/>
          <w:sz w:val="32"/>
          <w:szCs w:val="32"/>
          <w:u w:val="none"/>
          <w:bdr w:val="none" w:color="auto" w:sz="0" w:space="0"/>
          <w:shd w:val="clear" w:fill="FFFF96"/>
          <w:lang/>
        </w:rPr>
        <w:t>2- Đảng viên vi phạm đã qua đời, tổ chức đảng xem xét, kết luận, không xử lý kỷ luật, trừ trường hợp đảng viên đó vi phạm kỷ luật đặc biệt nghiêm trọng.</w:t>
      </w:r>
      <w:bookmarkEnd w:id="1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6" w:name="dieu_6"/>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6. Giải thích từ ngữ</w:t>
      </w:r>
      <w:bookmarkEnd w:id="1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1- Đảng viên vi phạm: Là việc đảng viên không tuân theo hoặc làm trái C</w:t>
      </w:r>
      <w:r>
        <w:rPr>
          <w:rFonts w:hint="default" w:ascii="Times New Roman" w:hAnsi="Times New Roman" w:cs="Times New Roman"/>
          <w:i w:val="0"/>
          <w:iCs w:val="0"/>
          <w:caps w:val="0"/>
          <w:color w:val="000000"/>
          <w:spacing w:val="0"/>
          <w:sz w:val="32"/>
          <w:szCs w:val="32"/>
          <w:bdr w:val="none" w:color="auto" w:sz="0" w:space="0"/>
          <w:shd w:val="clear" w:fill="FFFFFF"/>
        </w:rPr>
        <w:t>ươ</w:t>
      </w:r>
      <w:r>
        <w:rPr>
          <w:rFonts w:hint="default" w:ascii="Times New Roman" w:hAnsi="Times New Roman" w:cs="Times New Roman"/>
          <w:i w:val="0"/>
          <w:iCs w:val="0"/>
          <w:caps w:val="0"/>
          <w:color w:val="000000"/>
          <w:spacing w:val="0"/>
          <w:sz w:val="32"/>
          <w:szCs w:val="32"/>
          <w:bdr w:val="none" w:color="auto" w:sz="0" w:space="0"/>
          <w:shd w:val="clear" w:fill="FFFFFF"/>
          <w:lang/>
        </w:rPr>
        <w:t>ng lĩnh chính trị, Điều lệ Đảng, nghị quyết, chỉ thị, quyết định, quy định, quy chế, kết luận của Đảng, pháp luật của Nhà nước, điều lệ, quy định của Mặt trận Tổ quốc và các đoàn thể chính trị - xã hội mà đảng viên là thành viên.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2- Cố ý vi phạm: Là việc đảng viên đã được thông báo, phổ biến, biết về quy định của Đảng, chính sách, pháp luật của Nhà nước, đã nhận thức được hành vi của mình là vi phạm nhưng vẫn thực hiện.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3- Vô ý vi phạm: Là việc đảng viên không nhận thức được hành vi của m</w:t>
      </w:r>
      <w:r>
        <w:rPr>
          <w:rFonts w:hint="default" w:ascii="Times New Roman" w:hAnsi="Times New Roman" w:cs="Times New Roman"/>
          <w:i w:val="0"/>
          <w:iCs w:val="0"/>
          <w:caps w:val="0"/>
          <w:color w:val="000000"/>
          <w:spacing w:val="0"/>
          <w:sz w:val="32"/>
          <w:szCs w:val="32"/>
          <w:bdr w:val="none" w:color="auto" w:sz="0" w:space="0"/>
          <w:shd w:val="clear" w:fill="FFFFFF"/>
        </w:rPr>
        <w:t>ì</w:t>
      </w:r>
      <w:r>
        <w:rPr>
          <w:rFonts w:hint="default" w:ascii="Times New Roman" w:hAnsi="Times New Roman" w:cs="Times New Roman"/>
          <w:i w:val="0"/>
          <w:iCs w:val="0"/>
          <w:caps w:val="0"/>
          <w:color w:val="000000"/>
          <w:spacing w:val="0"/>
          <w:sz w:val="32"/>
          <w:szCs w:val="32"/>
          <w:bdr w:val="none" w:color="auto" w:sz="0" w:space="0"/>
          <w:shd w:val="clear" w:fill="FFFFFF"/>
          <w:lang/>
        </w:rPr>
        <w:t>nh có thể gây ra hậu quả nên đã vi phạm hoặc tuy ý thức được hậu quả về hành vi của mình nhưng vì quá tự tin cho rằng hậu quả sẽ không xảy ra nên dẫn đến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4- Tái phạm: Là việc đảng viên vi phạm đã được kiểm điểm rút kinh nghiệm hoặc đã bị xử lý kỷ luật nhưng lại vi phạm nội dung đã được kiểm điểm hoặc bị xử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5- Hậu quả do hành vi vi phạm của đảng viên gây 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"Vi phạm gây hậu quả ít nghiêm trọng" là vi phạm có tính chất, mức độ, tác hại không lớn, làm ảnh hưởng xấu đến uy tín của bản thân và tổ chức đảng, cơ quan, đơn vị nơi đảng viên sinh hoạt, công tác.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"Vi phạm gây hậu quả nghiêm trọng" là vi phạm có tính chất, mức độ, tác hại lớn, gây dư luận xấu trong cán bộ, đảng viên và nhân dân, làm giảm uy tín của bản thân và tổ chức đảng, Cơ quan, đơn vị nơi đảng viên sinh hoạt, công tác.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"Vi phạm gây hậu quả rất nghiêm trọng" là vi phạm có tính chất, mức độ, tác hại rất lớn, gây dư luận xấu, rất bức xúc trong cán bộ, đảng viên và nhân dân, làm mất uy tín của bản thân và tổ chức đảng, cơ quan, đơn vị nơi đảng viên sinh hoạt, công tác.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"Vi phạm gây hậu quả đặc biệt nghiêm trọng" là vi phạm có tính chất, mức độ, tác hại đặc biệt l</w:t>
      </w:r>
      <w:r>
        <w:rPr>
          <w:rFonts w:hint="default" w:ascii="Times New Roman" w:hAnsi="Times New Roman" w:cs="Times New Roman"/>
          <w:i w:val="0"/>
          <w:iCs w:val="0"/>
          <w:caps w:val="0"/>
          <w:color w:val="000000"/>
          <w:spacing w:val="0"/>
          <w:sz w:val="32"/>
          <w:szCs w:val="32"/>
          <w:bdr w:val="none" w:color="auto" w:sz="0" w:space="0"/>
          <w:shd w:val="clear" w:fill="FFFFFF"/>
        </w:rPr>
        <w:t>ớ</w:t>
      </w:r>
      <w:r>
        <w:rPr>
          <w:rFonts w:hint="default" w:ascii="Times New Roman" w:hAnsi="Times New Roman" w:cs="Times New Roman"/>
          <w:i w:val="0"/>
          <w:iCs w:val="0"/>
          <w:caps w:val="0"/>
          <w:color w:val="000000"/>
          <w:spacing w:val="0"/>
          <w:sz w:val="32"/>
          <w:szCs w:val="32"/>
          <w:bdr w:val="none" w:color="auto" w:sz="0" w:space="0"/>
          <w:shd w:val="clear" w:fill="FFFFFF"/>
          <w:lang/>
        </w:rPr>
        <w:t>n, phạm vi ảnh hưởng rộng, gây phẫn nộ trong cán bộ, đảng viên và nhân dân, làm mất tư cách của đảng viên và vai trò lãnh đạo của tổ chức đảng hoặc gây thiệt hại lớn về tài sản, sức khỏe, tính mạng của người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6- Thiếu trách nhiệm: Là việc đảng viên thực hiện chức trách, nhiệm vụ được giao không đầy đủ; không thực hiện đúng nguyên tắc, chế độ, thủ tục, quy trình, quy phạm; không đúng tiêu chuẩn, điều kiện hoặc thời gian theo quy định của Đảng và pháp luật của Nhà nước về công việc cụ thể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7- Buông lỏng quản lý: Là việc đảng viên có trách nhiệm lãnh đạo, quản lý nhưng không thực hiện đúng chức năng, nhiệm vụ, quyền hạn của mình, không chấp hành quy định của cấp trên; không ban hành các quyết định, quy chế, quy định, quy trình; không có chủ trương, biện pháp lãnh đạo, chỉ đạo, tổ chức thực hiện hoặc đôn đốc, kiểm tra, giám sát, kiểm soát việc thực hiện thuộc phạm vi lãnh đạo, quản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7" w:name="chuong_2"/>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Chương II</w:t>
      </w:r>
      <w:bookmarkEnd w:id="1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18" w:name="chuong_2_name"/>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VI PHẠM VỀ CHÍNH TRỊ VÀ NGUYÊN TẮC TỔ CHỨC, SINH HOẠT ĐẢNG</w:t>
      </w:r>
      <w:bookmarkEnd w:id="1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9" w:name="dieu_7"/>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7. Vi phạm về quan điểm chính trị và chính trị nội bộ</w:t>
      </w:r>
      <w:bookmarkEnd w:id="1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w:t>
      </w:r>
      <w:r>
        <w:rPr>
          <w:rFonts w:hint="default" w:ascii="Times New Roman" w:hAnsi="Times New Roman" w:cs="Times New Roman"/>
          <w:i/>
          <w:iCs/>
          <w:caps w:val="0"/>
          <w:color w:val="000000"/>
          <w:spacing w:val="0"/>
          <w:sz w:val="32"/>
          <w:szCs w:val="32"/>
          <w:bdr w:val="none" w:color="auto" w:sz="0" w:space="0"/>
          <w:shd w:val="clear" w:fill="FFFFFF"/>
        </w:rPr>
        <w:t>â</w:t>
      </w:r>
      <w:r>
        <w:rPr>
          <w:rFonts w:hint="default" w:ascii="Times New Roman" w:hAnsi="Times New Roman" w:cs="Times New Roman"/>
          <w:i/>
          <w:iCs/>
          <w:caps w:val="0"/>
          <w:color w:val="000000"/>
          <w:spacing w:val="0"/>
          <w:sz w:val="32"/>
          <w:szCs w:val="32"/>
          <w:bdr w:val="none" w:color="auto" w:sz="0" w:space="0"/>
          <w:shd w:val="clear" w:fill="FFFFFF"/>
          <w:lang/>
        </w:rPr>
        <w:t>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Bị người khác xúi giục, lôi kéo, mua chuộc mà có hành vi nói, viết, lưu trữ, tán phát, xuất bản, cung cấp thông tin, tài liệu, hiện vật có nội dung trái với đường lối, quan điểm của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Phụ h</w:t>
      </w:r>
      <w:r>
        <w:rPr>
          <w:rFonts w:hint="default" w:ascii="Times New Roman" w:hAnsi="Times New Roman" w:cs="Times New Roman"/>
          <w:i w:val="0"/>
          <w:iCs w:val="0"/>
          <w:caps w:val="0"/>
          <w:color w:val="000000"/>
          <w:spacing w:val="0"/>
          <w:sz w:val="32"/>
          <w:szCs w:val="32"/>
          <w:bdr w:val="none" w:color="auto" w:sz="0" w:space="0"/>
          <w:shd w:val="clear" w:fill="FFFFFF"/>
        </w:rPr>
        <w:t>ọa</w:t>
      </w:r>
      <w:r>
        <w:rPr>
          <w:rFonts w:hint="default" w:ascii="Times New Roman" w:hAnsi="Times New Roman" w:cs="Times New Roman"/>
          <w:i w:val="0"/>
          <w:iCs w:val="0"/>
          <w:caps w:val="0"/>
          <w:color w:val="000000"/>
          <w:spacing w:val="0"/>
          <w:sz w:val="32"/>
          <w:szCs w:val="32"/>
          <w:bdr w:val="none" w:color="auto" w:sz="0" w:space="0"/>
          <w:shd w:val="clear" w:fill="FFFFFF"/>
          <w:lang/>
        </w:rPr>
        <w:t>, a dua theo những quan điểm trái với quan điểm của chủ nghĩa Mác - Lênin, tư tưởng Hồ Chí Minh, đường lối của Đảng, mục tiêu độc lập dân tộc và chủ nghĩa xã hội; thiếu trách nhiệm trong đấu tranh chống bi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u hiện suy thoái về tư tưởng chính trị, đạo đức, lối sống, các bi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u hiện "tự diễn biến", "tự chuyển hóa" trong nội bộ, chống diễn biến h</w:t>
      </w:r>
      <w:r>
        <w:rPr>
          <w:rFonts w:hint="default" w:ascii="Times New Roman" w:hAnsi="Times New Roman" w:cs="Times New Roman"/>
          <w:i w:val="0"/>
          <w:iCs w:val="0"/>
          <w:caps w:val="0"/>
          <w:color w:val="000000"/>
          <w:spacing w:val="0"/>
          <w:sz w:val="32"/>
          <w:szCs w:val="32"/>
          <w:bdr w:val="none" w:color="auto" w:sz="0" w:space="0"/>
          <w:shd w:val="clear" w:fill="FFFFFF"/>
        </w:rPr>
        <w:t>òa</w:t>
      </w:r>
      <w:r>
        <w:rPr>
          <w:rFonts w:hint="default" w:ascii="Times New Roman" w:hAnsi="Times New Roman" w:cs="Times New Roman"/>
          <w:i w:val="0"/>
          <w:iCs w:val="0"/>
          <w:caps w:val="0"/>
          <w:color w:val="000000"/>
          <w:spacing w:val="0"/>
          <w:sz w:val="32"/>
          <w:szCs w:val="32"/>
          <w:bdr w:val="none" w:color="auto" w:sz="0" w:space="0"/>
          <w:shd w:val="clear" w:fill="FFFFFF"/>
          <w:lang/>
        </w:rPr>
        <w:t> bình.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biểu hiện dao động, giảm sút niềm tin vào sự lãnh đạo của Đảng, không thực hiện đúng các nguyên tắc tổ chức và sinh hoạt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Không trung thực trong khai lý lịch, lịch sử bản thân và bổ sung lý lịch đảng viên.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bằng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Bị xúi giục, dụ dỗ hoặc do nhận thức không đúng mà nói, viết, làm trái hoặc không thực hiện Cương lĩnh chính trị, Điều lệ Đảng, nghị quyết, chỉ thị, quyết định, quy định, quy chế, kết luận của Đảng, pháp luật của Nhà nước; làm những việc mà pháp luật không cho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Xúi giục, kích động, ép buộc người khác nói, viết, lưu giữ, tán phát, xuất bản, cung cấp những thông tin, tài liệu, hiện vật có nội dung trái Cương lĩnh chính trị, Điều lệ Đảng, nghị quyết, chỉ thị, quy định, quyết định, quy chế, kết luận của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Bị dụ dỗ, lôi kéo hoặc bị cưỡng ép tham gia các đảng phái, tổ chức chính trị hoạt động trái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Cố ý nói, viết có nội dung xuyên tạc lịch sử, xuyên tạc sự thật, phủ nhận vai trò lãnh đạo và thành quả cách mạng của Đảng và dân tộc.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Phản bác, phủ nhận chủ nghĩa Mác - Lênin, tư tưởng Hồ Chí Minh, nguyên tắc tập trung dân chủ, nền dân chủ xã hội chủ nghĩa, nhà nước pháp quyền xã hội chủ nghĩa, nền kinh tế thị trường định hướng xã hội chủ nghĩa; đòi thực hiện th</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chế "tam quyền phân lập", "xã hội dân sự", "đa nguyên, đa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Cố ý đưa thông tin sai lệch, xuyên tạc đường lối, chính sách của Đảng, Nhà nước; bôi nhọ lãnh tụ, lãnh đạo Đảng, Nhà nước; truyền thống của dân tộc, của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Lợi dụng dân chủ, nhân quyền, dân tộc, tôn giáo hoạt động gây nguy hại đến an ninh chính trị, trật tự, an toàn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Móc nối, cấu kết với các thế lực thù địch, phản động và các phần tử cơ hội, bất mãn chính trị để truyền bá tư tưởng, quan điểm đối lập; vận động, tổ chức, tập hợp lực lượng để chống phá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Hoạt động trong các đảng phái, tổ chức chính trị phản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Kích động tư tưởng bất mãn, bất đồng chính kiến, chống đối trong nội bộ. Lợi dụng và sử dụng các phương tiện thông tin, truyền thông, mạng xã hội để nói xấu, bôi nhọ, hạ thấp uy tín, vai trò lãnh đạo của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Tác động, lôi kéo, định hướng dư luận xã hội không theo đường lối của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Phủ nhận vai trò lãnh đạo của Đảng đối với lực lượng vũ trang; đòi "phi chính trị hóa" quân đội và công an; xuyên tạc đường lối quốc phòng toàn dân và an ninh nhân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k) Phủ nhận vai trò lãnh đạo của Đảng đối với báo chí, văn học - nghệ thuật. Sáng tác, quảng bá những tác phẩm văn hóa, nghệ thuật lệch lạc, bóp méo lịch sử, hạ thấp uy tín của Đảng và các đồng chí lãnh đạo Đảng,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0" w:name="dieu_8"/>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8. Vi phạm nguyên tắc tập trung dân chủ</w:t>
      </w:r>
      <w:bookmarkEnd w:id="2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1" w:name="diem_a_1_8"/>
      <w:r>
        <w:rPr>
          <w:rFonts w:hint="default" w:ascii="Times New Roman" w:hAnsi="Times New Roman" w:cs="Times New Roman"/>
          <w:i w:val="0"/>
          <w:iCs w:val="0"/>
          <w:caps w:val="0"/>
          <w:color w:val="000000"/>
          <w:spacing w:val="0"/>
          <w:sz w:val="32"/>
          <w:szCs w:val="32"/>
          <w:u w:val="none"/>
          <w:bdr w:val="none" w:color="auto" w:sz="0" w:space="0"/>
          <w:shd w:val="clear" w:fill="FFFF96"/>
          <w:lang/>
        </w:rPr>
        <w:t>a) Thiếu trách nhiệm trong việc chấp hành nghị quyết, chỉ thị, quyết định, quy định, quy chế, kết luận của Đảng, pháp luật của Nhà nước.</w:t>
      </w:r>
      <w:bookmarkEnd w:id="2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Bị kích động, xúi giục, mua chuộc, lôi kéo, cưỡng ép tham gia các hoạt động gây mất dân chủ, mất đoàn kết nội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2" w:name="diem_c_1_8"/>
      <w:r>
        <w:rPr>
          <w:rFonts w:hint="default" w:ascii="Times New Roman" w:hAnsi="Times New Roman" w:cs="Times New Roman"/>
          <w:i w:val="0"/>
          <w:iCs w:val="0"/>
          <w:caps w:val="0"/>
          <w:color w:val="000000"/>
          <w:spacing w:val="0"/>
          <w:sz w:val="32"/>
          <w:szCs w:val="32"/>
          <w:u w:val="none"/>
          <w:bdr w:val="none" w:color="auto" w:sz="0" w:space="0"/>
          <w:shd w:val="clear" w:fill="FFFF96"/>
          <w:lang/>
        </w:rPr>
        <w:t>c) Bị xúi giục, lôi kéo vào những việc làm trái nguyên tắc tổ chức và hoạt động của Đảng; vi phạm quy chế dân chủ, quy chế làm việc của cấp ủy, tổ chức đảng, các quy định của cơ quan, tổ chức, đơn vị nơi công tác.</w:t>
      </w:r>
      <w:bookmarkEnd w:id="2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Đe d</w:t>
      </w:r>
      <w:r>
        <w:rPr>
          <w:rFonts w:hint="default" w:ascii="Times New Roman" w:hAnsi="Times New Roman" w:cs="Times New Roman"/>
          <w:i w:val="0"/>
          <w:iCs w:val="0"/>
          <w:caps w:val="0"/>
          <w:color w:val="000000"/>
          <w:spacing w:val="0"/>
          <w:sz w:val="32"/>
          <w:szCs w:val="32"/>
          <w:bdr w:val="none" w:color="auto" w:sz="0" w:space="0"/>
          <w:shd w:val="clear" w:fill="FFFFFF"/>
        </w:rPr>
        <w:t>ọa </w:t>
      </w:r>
      <w:r>
        <w:rPr>
          <w:rFonts w:hint="default" w:ascii="Times New Roman" w:hAnsi="Times New Roman" w:cs="Times New Roman"/>
          <w:i w:val="0"/>
          <w:iCs w:val="0"/>
          <w:caps w:val="0"/>
          <w:color w:val="000000"/>
          <w:spacing w:val="0"/>
          <w:sz w:val="32"/>
          <w:szCs w:val="32"/>
          <w:bdr w:val="none" w:color="auto" w:sz="0" w:space="0"/>
          <w:shd w:val="clear" w:fill="FFFFFF"/>
          <w:lang/>
        </w:rPr>
        <w:t>trả thù, trù dập người chất vấn, góp ý, phê bình, tố cáo mình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Không chấp hành chế độ báo cáo, chế độ thông tin và trả lời chất vấn theo quy định của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3" w:name="diem_a_2_8"/>
      <w:r>
        <w:rPr>
          <w:rFonts w:hint="default" w:ascii="Times New Roman" w:hAnsi="Times New Roman" w:cs="Times New Roman"/>
          <w:i w:val="0"/>
          <w:iCs w:val="0"/>
          <w:caps w:val="0"/>
          <w:color w:val="000000"/>
          <w:spacing w:val="0"/>
          <w:sz w:val="32"/>
          <w:szCs w:val="32"/>
          <w:u w:val="none"/>
          <w:bdr w:val="none" w:color="auto" w:sz="0" w:space="0"/>
          <w:shd w:val="clear" w:fill="FFFF96"/>
          <w:lang/>
        </w:rPr>
        <w:t>a) Lợi dụng chức vụ, quyền hạn để phủ quyết ý kiến của đa số thành viên khi thông qua nghị quyết, chỉ thị, quyết định, quy định, quy chế, kết luận thuộc thẩm quyền của tập thể.</w:t>
      </w:r>
      <w:bookmarkEnd w:id="2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Tham gia hoặc xúi giục, cưỡng ép người khác tham gia các hoạt động chia rẽ, cục bộ gây mất đoàn kết nội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Lừa dối cấp trên, báo cáo sai, xuyên tạc sự thật; che giấu khuyết điểm, vi phạm của bản thân, của người khác hoặc của tổ chức; tạo thành tích giả; cơ hội, kèn cựa, địa vị, độc đoán, chuyên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Cục bộ, bè phái, độc đoán, chuyên quyền trong chỉ đạo, điều hành dẫn đến vi phạm nguyên tắc tập trung dân chủ.</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Ban hành văn bản hoặc có việc làm trái với nghị quyết, quyết định, quy định, quy chế, kết luận của cấp ủy, tổ chức đảng.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Lợi dụng tập trung dân chủ để vận động cá nhân, chi phối tập thể, quyết định theo ý chí chủ quan làm lợi cho cá nhân, người thân, phe nhóm, dòng họ.</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Lợi dụng chức vụ, quyền hạn để trấn áp cấp dưới, trù dập người có ý kiến thuộc về thiểu số hoặc trái với ý kiến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Không chấp hành các quyết định lãnh đạo, chỉ đạo, nghị quyết, chỉ thị, quy định, quy chế, kết luận của tổ chức đảng cấp trên và cấp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Cố ý nói và làm trái nghị quyết, quyết định, kết luận đã được tập thể thống nhất thông qua.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Vô tổ chức, vô kỷ luật, bỏ vị trí công tác nhiều lần không có lý do chính đáng; có hành vi chống lại các chủ trương, nghị quyết, chỉ thị, quyết định, quy định, quy chế, kết luận của Đảng và chính sách,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quyền dân chủ để bè phái, lợi ích nhóm hoặc lợi ích cục bộ gây mất đoàn kết trong tổ chức, cơ quan, đơn vị nơi mình sinh hoạt.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Trả thù người góp ý, đấu tranh, phê bình, tố cáo hoặc người cung cấp thông tin, tài liệu, chứng cứ </w:t>
      </w:r>
      <w:r>
        <w:rPr>
          <w:rFonts w:hint="default" w:ascii="Times New Roman" w:hAnsi="Times New Roman" w:cs="Times New Roman"/>
          <w:i w:val="0"/>
          <w:iCs w:val="0"/>
          <w:caps w:val="0"/>
          <w:color w:val="000000"/>
          <w:spacing w:val="0"/>
          <w:sz w:val="32"/>
          <w:szCs w:val="32"/>
          <w:bdr w:val="none" w:color="auto" w:sz="0" w:space="0"/>
          <w:shd w:val="clear" w:fill="FFFFFF"/>
        </w:rPr>
        <w:t>li</w:t>
      </w:r>
      <w:r>
        <w:rPr>
          <w:rFonts w:hint="default" w:ascii="Times New Roman" w:hAnsi="Times New Roman" w:cs="Times New Roman"/>
          <w:i w:val="0"/>
          <w:iCs w:val="0"/>
          <w:caps w:val="0"/>
          <w:color w:val="000000"/>
          <w:spacing w:val="0"/>
          <w:sz w:val="32"/>
          <w:szCs w:val="32"/>
          <w:bdr w:val="none" w:color="auto" w:sz="0" w:space="0"/>
          <w:shd w:val="clear" w:fill="FFFFFF"/>
          <w:lang/>
        </w:rPr>
        <w:t>ên quan đến vi phạm của cơ quan, đơn vị, tổ chức, cá nhân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4" w:name="dieu_9"/>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9. Vi phạm các quy định về bầu cử</w:t>
      </w:r>
      <w:bookmarkEnd w:id="2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Được phân công nhiệm vụ tổ chức, thực hiện bầu cử nhưng thiếu trách nhiệm kiểm tra, thẩm định, xem xét hồ sơ xin ứng cử.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Thực hiện không đúng, không đầy đủ nguyên tắc, quy trình, thủ tục về bầu cử.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Không thực hiện các quyền và nghĩa vụ của mình về bầu cử theo quy định của pháp luật hoặc có hành vi làm mất an ninh trật tự nơi bầu cử.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w:t>
      </w:r>
      <w:r>
        <w:rPr>
          <w:rFonts w:hint="default" w:ascii="Times New Roman" w:hAnsi="Times New Roman" w:cs="Times New Roman"/>
          <w:i/>
          <w:iCs/>
          <w:caps w:val="0"/>
          <w:color w:val="000000"/>
          <w:spacing w:val="0"/>
          <w:sz w:val="32"/>
          <w:szCs w:val="32"/>
          <w:bdr w:val="none" w:color="auto" w:sz="0" w:space="0"/>
          <w:shd w:val="clear" w:fill="FFFFFF"/>
        </w:rPr>
        <w:t>ý </w:t>
      </w:r>
      <w:r>
        <w:rPr>
          <w:rFonts w:hint="default" w:ascii="Times New Roman" w:hAnsi="Times New Roman" w:cs="Times New Roman"/>
          <w:i/>
          <w:iCs/>
          <w:caps w:val="0"/>
          <w:color w:val="000000"/>
          <w:spacing w:val="0"/>
          <w:sz w:val="32"/>
          <w:szCs w:val="32"/>
          <w:bdr w:val="none" w:color="auto" w:sz="0" w:space="0"/>
          <w:shd w:val="clear" w:fill="FFFFFF"/>
          <w:lang/>
        </w:rPr>
        <w:t>kỷ luật theo quy định tại Khoản 1 Điều này mà tái phạm hoặc vi phạm lần đầu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Lợi dụng chức vụ, quyền hạn hoặc ảnh hưởng của người có chức vụ, quyền hạn tác động, gây áp lực đến các cá nhân, tổ chức có thẩm quyền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đề cử người thân của mình vào các chức danh lãnh đạo của tổ chức đảng, nhà nước, Mặt trận Tổ quốc, các đoàn thể chính trị -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Tự ứng cử, nhận đề cử và đề cử các chức danh của tổ chức nhà nước, Mặt trận Tổ quốc, các đoàn thể chính trị - xã hội (theo quy định phải do tổ chức đảng giới thiệu) khi chưa được tổ chức đảng có thẩm quyền cho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trách nhiệm thẩm định, xét duyệt nhân sự, nhưng cố tình đưa người không đủ điều kiện, tiêu chuẩn đ</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 b</w:t>
      </w:r>
      <w:r>
        <w:rPr>
          <w:rFonts w:hint="default" w:ascii="Times New Roman" w:hAnsi="Times New Roman" w:cs="Times New Roman"/>
          <w:i w:val="0"/>
          <w:iCs w:val="0"/>
          <w:caps w:val="0"/>
          <w:color w:val="000000"/>
          <w:spacing w:val="0"/>
          <w:sz w:val="32"/>
          <w:szCs w:val="32"/>
          <w:bdr w:val="none" w:color="auto" w:sz="0" w:space="0"/>
          <w:shd w:val="clear" w:fill="FFFFFF"/>
        </w:rPr>
        <w:t>ầ</w:t>
      </w:r>
      <w:r>
        <w:rPr>
          <w:rFonts w:hint="default" w:ascii="Times New Roman" w:hAnsi="Times New Roman" w:cs="Times New Roman"/>
          <w:i w:val="0"/>
          <w:iCs w:val="0"/>
          <w:caps w:val="0"/>
          <w:color w:val="000000"/>
          <w:spacing w:val="0"/>
          <w:sz w:val="32"/>
          <w:szCs w:val="32"/>
          <w:bdr w:val="none" w:color="auto" w:sz="0" w:space="0"/>
          <w:shd w:val="clear" w:fill="FFFFFF"/>
          <w:lang/>
        </w:rPr>
        <w:t>u vào các chức danh lãnh đạo của tổ chức đảng, nhà nước, Mặt trận Tổ quốc, các đoàn thể chính trị -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Không trung thực trong việc kiểm phiếu, công bố kết quả bầu cử; có hành vi gian dối trong thực hiện các quy định về bầu cử.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Có hành vi mua chuộc, xúi giục, cưỡng ép hoặc vận động bầu cử trái quy định; cản trở, đe d</w:t>
      </w:r>
      <w:r>
        <w:rPr>
          <w:rFonts w:hint="default" w:ascii="Times New Roman" w:hAnsi="Times New Roman" w:cs="Times New Roman"/>
          <w:i w:val="0"/>
          <w:iCs w:val="0"/>
          <w:caps w:val="0"/>
          <w:color w:val="000000"/>
          <w:spacing w:val="0"/>
          <w:sz w:val="32"/>
          <w:szCs w:val="32"/>
          <w:bdr w:val="none" w:color="auto" w:sz="0" w:space="0"/>
          <w:shd w:val="clear" w:fill="FFFFFF"/>
        </w:rPr>
        <w:t>ọa </w:t>
      </w:r>
      <w:r>
        <w:rPr>
          <w:rFonts w:hint="default" w:ascii="Times New Roman" w:hAnsi="Times New Roman" w:cs="Times New Roman"/>
          <w:i w:val="0"/>
          <w:iCs w:val="0"/>
          <w:caps w:val="0"/>
          <w:color w:val="000000"/>
          <w:spacing w:val="0"/>
          <w:sz w:val="32"/>
          <w:szCs w:val="32"/>
          <w:bdr w:val="none" w:color="auto" w:sz="0" w:space="0"/>
          <w:shd w:val="clear" w:fill="FFFFFF"/>
          <w:lang/>
        </w:rPr>
        <w:t>người khác thực hiện quyền ứng cử, đề cử hoặc bầu cử theo quy định của Đảng và pháp luật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Không trung thực trong việc kê khai, nhận xét, xác nhận hoặc thẩm định hồ sơ, lý lịch, tài sản, thu nhập của người ứng cử theo quy định về bầu cử.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thực hiện việc giả mạo giấy tờ, gian lận phiếu bầu hoặc làm sai lệch kết quả bầu cử.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5" w:name="diem_b_3_9"/>
      <w:r>
        <w:rPr>
          <w:rFonts w:hint="default" w:ascii="Times New Roman" w:hAnsi="Times New Roman" w:cs="Times New Roman"/>
          <w:i w:val="0"/>
          <w:iCs w:val="0"/>
          <w:caps w:val="0"/>
          <w:color w:val="000000"/>
          <w:spacing w:val="0"/>
          <w:sz w:val="32"/>
          <w:szCs w:val="32"/>
          <w:u w:val="none"/>
          <w:bdr w:val="none" w:color="auto" w:sz="0" w:space="0"/>
          <w:shd w:val="clear" w:fill="FFFF96"/>
          <w:lang/>
        </w:rPr>
        <w:t>b) Có hành vi, việc làm phá hoại cuộc bầu cử.</w:t>
      </w:r>
      <w:bookmarkEnd w:id="2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Tổ chức lực lượng, phe nhóm, dòng họ để vận động người tự ứng cử, nhận đề cử và đề cử vào các chức danh của tổ chức nhà nước, Mặt trận Tổ quốc, các đoàn thể chính trị - xã hội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6" w:name="dieu_10"/>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10. Vi phạm về tuyên truyền, phát ngôn</w:t>
      </w:r>
      <w:bookmarkEnd w:id="2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bằng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Tuyên truyền, sao chép, tán phát, cung cấp thông tin, tài liệu, hiện vật có nội dung xấu.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Tự ý phát ngôn, cung cấp thông tin cho báo chí và các phương tiện truyền thông khác, vi phạm Luật Báo chí, Luật Xuất bản và nh</w:t>
      </w:r>
      <w:r>
        <w:rPr>
          <w:rFonts w:hint="default" w:ascii="Times New Roman" w:hAnsi="Times New Roman" w:cs="Times New Roman"/>
          <w:i w:val="0"/>
          <w:iCs w:val="0"/>
          <w:caps w:val="0"/>
          <w:color w:val="000000"/>
          <w:spacing w:val="0"/>
          <w:sz w:val="32"/>
          <w:szCs w:val="32"/>
          <w:bdr w:val="none" w:color="auto" w:sz="0" w:space="0"/>
          <w:shd w:val="clear" w:fill="FFFFFF"/>
        </w:rPr>
        <w:t>ữ</w:t>
      </w:r>
      <w:r>
        <w:rPr>
          <w:rFonts w:hint="default" w:ascii="Times New Roman" w:hAnsi="Times New Roman" w:cs="Times New Roman"/>
          <w:i w:val="0"/>
          <w:iCs w:val="0"/>
          <w:caps w:val="0"/>
          <w:color w:val="000000"/>
          <w:spacing w:val="0"/>
          <w:sz w:val="32"/>
          <w:szCs w:val="32"/>
          <w:bdr w:val="none" w:color="auto" w:sz="0" w:space="0"/>
          <w:shd w:val="clear" w:fill="FFFFFF"/>
          <w:lang/>
        </w:rPr>
        <w:t>ng quy định khác của Đảng và Nhà nước về phát ngôn, cung cấp thông tin, tuyên truyền, xuất bản.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Phát ngôn hoặc cung cấp những thông tin, tài liệu, văn bản của các đề án, dự án đang trong quá trình soạn thảo mà theo quy định của Đảng, pháp luật của Nhà nước chưa được cấp có thẩm quyền cho phép phổ biến.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Không đăng tải ý kiến phản hồi, cải chính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đầu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Phát ngôn trái với quan điểm, đường lối, chính sách, nghị quyết, chỉ thị, quy định, quyết định, quy chế, kết luận của Đảng và pháp luật của Nhà nước; loan truyền những thông tin không đúng sự thật làm ảnh hưởng đến lòng tin của nhân dân đối với Đảng,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Cung cấp thông tin, tài liệu cho tổ chức, cá nhân, cho báo chí những v</w:t>
      </w:r>
      <w:r>
        <w:rPr>
          <w:rFonts w:hint="default" w:ascii="Times New Roman" w:hAnsi="Times New Roman" w:cs="Times New Roman"/>
          <w:i w:val="0"/>
          <w:iCs w:val="0"/>
          <w:caps w:val="0"/>
          <w:color w:val="000000"/>
          <w:spacing w:val="0"/>
          <w:sz w:val="32"/>
          <w:szCs w:val="32"/>
          <w:bdr w:val="none" w:color="auto" w:sz="0" w:space="0"/>
          <w:shd w:val="clear" w:fill="FFFFFF"/>
        </w:rPr>
        <w:t>ấ</w:t>
      </w:r>
      <w:r>
        <w:rPr>
          <w:rFonts w:hint="default" w:ascii="Times New Roman" w:hAnsi="Times New Roman" w:cs="Times New Roman"/>
          <w:i w:val="0"/>
          <w:iCs w:val="0"/>
          <w:caps w:val="0"/>
          <w:color w:val="000000"/>
          <w:spacing w:val="0"/>
          <w:sz w:val="32"/>
          <w:szCs w:val="32"/>
          <w:bdr w:val="none" w:color="auto" w:sz="0" w:space="0"/>
          <w:shd w:val="clear" w:fill="FFFFFF"/>
          <w:lang/>
        </w:rPr>
        <w:t>n đ</w:t>
      </w:r>
      <w:r>
        <w:rPr>
          <w:rFonts w:hint="default" w:ascii="Times New Roman" w:hAnsi="Times New Roman" w:cs="Times New Roman"/>
          <w:i w:val="0"/>
          <w:iCs w:val="0"/>
          <w:caps w:val="0"/>
          <w:color w:val="000000"/>
          <w:spacing w:val="0"/>
          <w:sz w:val="32"/>
          <w:szCs w:val="32"/>
          <w:bdr w:val="none" w:color="auto" w:sz="0" w:space="0"/>
          <w:shd w:val="clear" w:fill="FFFFFF"/>
        </w:rPr>
        <w:t>ề </w:t>
      </w:r>
      <w:r>
        <w:rPr>
          <w:rFonts w:hint="default" w:ascii="Times New Roman" w:hAnsi="Times New Roman" w:cs="Times New Roman"/>
          <w:i w:val="0"/>
          <w:iCs w:val="0"/>
          <w:caps w:val="0"/>
          <w:color w:val="000000"/>
          <w:spacing w:val="0"/>
          <w:sz w:val="32"/>
          <w:szCs w:val="32"/>
          <w:bdr w:val="none" w:color="auto" w:sz="0" w:space="0"/>
          <w:shd w:val="clear" w:fill="FFFFFF"/>
          <w:lang/>
        </w:rPr>
        <w:t>thuộc bí mật của Đảng, Nhà nước, bí mật cá nhân và bí mật khác theo quy định của pháp luật. Cung cấp thông tin ch</w:t>
      </w:r>
      <w:r>
        <w:rPr>
          <w:rFonts w:hint="default" w:ascii="Times New Roman" w:hAnsi="Times New Roman" w:cs="Times New Roman"/>
          <w:i w:val="0"/>
          <w:iCs w:val="0"/>
          <w:caps w:val="0"/>
          <w:color w:val="000000"/>
          <w:spacing w:val="0"/>
          <w:sz w:val="32"/>
          <w:szCs w:val="32"/>
          <w:bdr w:val="none" w:color="auto" w:sz="0" w:space="0"/>
          <w:shd w:val="clear" w:fill="FFFFFF"/>
        </w:rPr>
        <w:t>ư</w:t>
      </w:r>
      <w:r>
        <w:rPr>
          <w:rFonts w:hint="default" w:ascii="Times New Roman" w:hAnsi="Times New Roman" w:cs="Times New Roman"/>
          <w:i w:val="0"/>
          <w:iCs w:val="0"/>
          <w:caps w:val="0"/>
          <w:color w:val="000000"/>
          <w:spacing w:val="0"/>
          <w:sz w:val="32"/>
          <w:szCs w:val="32"/>
          <w:bdr w:val="none" w:color="auto" w:sz="0" w:space="0"/>
          <w:shd w:val="clear" w:fill="FFFFFF"/>
          <w:lang/>
        </w:rPr>
        <w:t>a được phép, sai sự thật, không trung thực cho báo chí.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Cung cấp thông tin cho báo chí về các vụ án đang trong quá trình điều tra ch</w:t>
      </w:r>
      <w:r>
        <w:rPr>
          <w:rFonts w:hint="default" w:ascii="Times New Roman" w:hAnsi="Times New Roman" w:cs="Times New Roman"/>
          <w:i w:val="0"/>
          <w:iCs w:val="0"/>
          <w:caps w:val="0"/>
          <w:color w:val="000000"/>
          <w:spacing w:val="0"/>
          <w:sz w:val="32"/>
          <w:szCs w:val="32"/>
          <w:bdr w:val="none" w:color="auto" w:sz="0" w:space="0"/>
          <w:shd w:val="clear" w:fill="FFFFFF"/>
        </w:rPr>
        <w:t>ư</w:t>
      </w:r>
      <w:r>
        <w:rPr>
          <w:rFonts w:hint="default" w:ascii="Times New Roman" w:hAnsi="Times New Roman" w:cs="Times New Roman"/>
          <w:i w:val="0"/>
          <w:iCs w:val="0"/>
          <w:caps w:val="0"/>
          <w:color w:val="000000"/>
          <w:spacing w:val="0"/>
          <w:sz w:val="32"/>
          <w:szCs w:val="32"/>
          <w:bdr w:val="none" w:color="auto" w:sz="0" w:space="0"/>
          <w:shd w:val="clear" w:fill="FFFFFF"/>
          <w:lang/>
        </w:rPr>
        <w:t>a được phép công bố hoặc ch</w:t>
      </w:r>
      <w:r>
        <w:rPr>
          <w:rFonts w:hint="default" w:ascii="Times New Roman" w:hAnsi="Times New Roman" w:cs="Times New Roman"/>
          <w:i w:val="0"/>
          <w:iCs w:val="0"/>
          <w:caps w:val="0"/>
          <w:color w:val="000000"/>
          <w:spacing w:val="0"/>
          <w:sz w:val="32"/>
          <w:szCs w:val="32"/>
          <w:bdr w:val="none" w:color="auto" w:sz="0" w:space="0"/>
          <w:shd w:val="clear" w:fill="FFFFFF"/>
        </w:rPr>
        <w:t>ư</w:t>
      </w:r>
      <w:r>
        <w:rPr>
          <w:rFonts w:hint="default" w:ascii="Times New Roman" w:hAnsi="Times New Roman" w:cs="Times New Roman"/>
          <w:i w:val="0"/>
          <w:iCs w:val="0"/>
          <w:caps w:val="0"/>
          <w:color w:val="000000"/>
          <w:spacing w:val="0"/>
          <w:sz w:val="32"/>
          <w:szCs w:val="32"/>
          <w:bdr w:val="none" w:color="auto" w:sz="0" w:space="0"/>
          <w:shd w:val="clear" w:fill="FFFFFF"/>
          <w:lang/>
        </w:rPr>
        <w:t>a xét xử. Cung cấp, đăng tải các thông tin chi tiết phục vụ cho kết luận vụ việc kiểm tra; những vụ việc đang trong giai đoạn kiểm tra, giám sát, thanh tra, kiểm toán ch</w:t>
      </w:r>
      <w:r>
        <w:rPr>
          <w:rFonts w:hint="default" w:ascii="Times New Roman" w:hAnsi="Times New Roman" w:cs="Times New Roman"/>
          <w:i w:val="0"/>
          <w:iCs w:val="0"/>
          <w:caps w:val="0"/>
          <w:color w:val="000000"/>
          <w:spacing w:val="0"/>
          <w:sz w:val="32"/>
          <w:szCs w:val="32"/>
          <w:bdr w:val="none" w:color="auto" w:sz="0" w:space="0"/>
          <w:shd w:val="clear" w:fill="FFFFFF"/>
        </w:rPr>
        <w:t>ư</w:t>
      </w:r>
      <w:r>
        <w:rPr>
          <w:rFonts w:hint="default" w:ascii="Times New Roman" w:hAnsi="Times New Roman" w:cs="Times New Roman"/>
          <w:i w:val="0"/>
          <w:iCs w:val="0"/>
          <w:caps w:val="0"/>
          <w:color w:val="000000"/>
          <w:spacing w:val="0"/>
          <w:sz w:val="32"/>
          <w:szCs w:val="32"/>
          <w:bdr w:val="none" w:color="auto" w:sz="0" w:space="0"/>
          <w:shd w:val="clear" w:fill="FFFFFF"/>
          <w:lang/>
        </w:rPr>
        <w:t>a có kết luận hoặc chưa được phép công bố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Cung cấp thông tin gây nguy hại đến lợi ích của Nhà nước, đến quốc phòng, an ninh quốc gia, quan hệ đối ngoại và trật tự, an toàn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Tàng trữ, tuyên truyền, tán phát hoặc xúi giục người khác tuyên truyền, tán phát thông tin, tài liệu dưới mọi hình thức để truyền bá những quan điểm trái với đường lối của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Trả lời phỏng vấn, cho đăng tải tin, bài trên các phương tiện thông tin đại chúng, mạng xã hội có nội dung sai sự thật, mang tính kích động, gây hoang mang hoặc quy kết về tội danh, mức án trước khi xét xử.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Lợi dụng việc phát ngôn, chất vấn, trả lời chất vấn, nhân danh việc phản ánh, góp ý vào dự thảo các văn kiện Đại hội Đảng, dự thảo Hiến pháp, pháp luật, thư ngỏ, hồi ký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đưa ra các quan điểm, thông tin gây tổn hại uy tín của Đảng, Nhà nước hoặc đả kích, vu cáo, xúc phạm, nhận xét, đánh giá tùy tiện có dụng ý xấu đối với tổ chức, cá nhân.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Sáng tác, sản xuất, tàng trữ, tán phát các tác phẩm, công trình văn học, nghệ thuật không lành mạnh, trái thuần phong mỹ tục Việt Nam, mang tính kích động gây ảnh hưởng xấu trong xã hội; tán phát bài viết, bài nói, bài phỏng vấn, hồi ký, hình ảnh có nội dung không đúng sự thật.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Không chấp hành kỷ luật phát ngôn và bảo vệ bí mật của Đảng, Nhà nước, đã để lộ thông tin, tán phát tài liệu, hiện vật không đúng nguyên tắc, chế độ quy định; tung tin sai lệch về nội bộ Đảng, gây tác động xấu đến ổn định chính trị, kỷ luật, kỷ cương, sự đoàn kết, thống nhất trong Đảng và nhân dân,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kẻ xấu và các lực lượng thù địch, phản động lợi dụng xuyên tạc, chống phá, hạ thấp uy tín của Đảng, chống phá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dân chủ, nhân quyền để tuyên truyền chống Đảng, Nhà nước; cố ý nói, viết, lưu giữ trái phép hoặc tán phát rộng rãi các thông tin, tài liệu, hiện vật có nội dung trái Cương lĩnh chính trị, Điều lệ Đảng, nghị quyết, chỉ thị của Đảng hoặc đưa lên mạng những nội dung chống lại chủ trương, đường lối của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Kích động, lôi kéo người khác tham gia hội thảo, t</w:t>
      </w:r>
      <w:r>
        <w:rPr>
          <w:rFonts w:hint="default" w:ascii="Times New Roman" w:hAnsi="Times New Roman" w:cs="Times New Roman"/>
          <w:i w:val="0"/>
          <w:iCs w:val="0"/>
          <w:caps w:val="0"/>
          <w:color w:val="000000"/>
          <w:spacing w:val="0"/>
          <w:sz w:val="32"/>
          <w:szCs w:val="32"/>
          <w:bdr w:val="none" w:color="auto" w:sz="0" w:space="0"/>
          <w:shd w:val="clear" w:fill="FFFFFF"/>
        </w:rPr>
        <w:t>ọa </w:t>
      </w:r>
      <w:r>
        <w:rPr>
          <w:rFonts w:hint="default" w:ascii="Times New Roman" w:hAnsi="Times New Roman" w:cs="Times New Roman"/>
          <w:i w:val="0"/>
          <w:iCs w:val="0"/>
          <w:caps w:val="0"/>
          <w:color w:val="000000"/>
          <w:spacing w:val="0"/>
          <w:sz w:val="32"/>
          <w:szCs w:val="32"/>
          <w:bdr w:val="none" w:color="auto" w:sz="0" w:space="0"/>
          <w:shd w:val="clear" w:fill="FFFFFF"/>
          <w:lang/>
        </w:rPr>
        <w:t>đàm không được tổ chức có thẩm quyền cho phép, có nội dung trái chủ trương, đường lối của Đảng, chính sách,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Lợi dụng quyền bảo lưu ý kiến, quyền tự do ngôn luận, tự do hội họp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tuyên truyền chống Đảng và Nhà nước, phủ nhận chủ nghĩa Mác - Lênin, tư tưởng Hồ Chí Minh.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Đảng viên khi có những việc làm sai trái, đã được cấp có thẩm quyền nhắc nhở, giải thích nhưng không tiếp thu, tiếp tục có bài nói, viết, phát ngôn, tán phát hồi ký, đơn, thư công kích sự lãnh đạo của Đảng, bôi nhọ, vu khống làm mất lòng tin của nhân dân đối với Đảng, Nhà nước và chế độ ta.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7" w:name="dieu_11"/>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11. Vi phạm trong công tác tổ chức, cán bộ</w:t>
      </w:r>
      <w:bookmarkEnd w:id="2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bằng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Can thiệp, tác động đến tổ chức, cá nhân có thẩm quyền để bản thân hoặc người khác được bầu, chỉ định, quy hoạch, bổ nhiệm, luân chuyển, điều động, đề cử, ứng cử, đi học, thi nâng ngạch, nâng lương, đi nước ngoài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Chỉ đạo hoặc yêu cầu đề bạt, bổ nhiệm người có vi phạm, chưa hết thời hiệu bị kỷ luật hoặc không đủ điều kiện, tiêu chuẩn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Thực hiện không đúng nguyên tắc, thủ tục, quy trình về công tác cán bộ; không chấp hành quy định về công tác cán bộ; làm sai lệch hoặc tự ý sửa chữa tài liệu, hồ sơ đảng viên, cán bộ, công chức, viên chức, người lao động; nhận xét, đánh giá cán bộ không có căn cứ, thiếu trung thực, không khách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Cố ý không chấp hành quyết định bổ nhiệm, điều động, luân chuyển, phân công công tác, nghỉ chế độ, chuyển sinh hoạt đảng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Thực hiện việc thẩm định, tham mưu, đề xuất, quyết định tiếp nhận, tuyển dụng, cho thi nâng ngạch, đi học, quy hoạch, bổ nhiệm, bổ nhiệm lại, luân chuy</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giới thiệu bầu, ứng cử, khen thưởng người thân (bố, mẹ, vợ (chồng), con, anh, chị, em ruột) không đúng quy hoạch, không đủ tiêu chuẩn, điều kiện.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Chỉ đạo hoặc thẩm định, tham mưu, đề xuất, thực hiện việc tuyển dụng, tiếp nhận, bố trí công tác, bổ nhiệm, phong, thăng quân hàm, luân chuyển, điều động, nâng ngạch, khen thưởng, kỷ luật không đúng nguyên tắc, quy trình, quy định; quy hoạch, đào tạo, cử người đi công tác nước ngoài không đủ tiêu chuẩn.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Làm mất thẻ đảng viên không có lý do chính đáng hoặc sử dụng thẻ đảng viên sai mục đích; thực hiện không đúng quy định về chuyển sinh hoạt đảng của đảng viên hoặc nộp hồ sơ chuyển sinh hoạt đảng không đúng quy định; không thực hiện viết phiếu báo chuyển sinh hoạt đảng của đảng viên.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đầu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Vì động cơ cá nhân mà điều động, cho thôi việc, cho thôi giữ chức vụ, miễn nhiệm, kỷ luật, giải quyết chế độ, chính sách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Chỉ đạo hoặc thực hiện việc tiếp nhận, tuyển dụng, bố trí, sắp xếp vào làm việc tại cơ quan, đơn vị, tổ chức mình những người mà pháp luật không cho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Lợi dụng các quy định về luân chuyển, định kỳ chuyển đổi vị trí công tác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trù dập đối với cán bộ, công chức, viên chức, người lao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Bao che cho cán bộ, công chức, viên chức đang bị điều tra, thanh tra, kiểm tra, bị xem xét kỷ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Thiếu trách nhiệm hoặc vì động cơ cá nhân mà chỉ đạo hoặc thực hiện việc thẩm định, đề xuất, quyết định việc tuyển dụng, quy hoạch, bổ nhiệm, luân chuy</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giới thiệu bầu, ứng cử, khen thưởng không đúng tiêu chuẩn, điều kiện hoặc quyết định kỷ luật oan sai đối với cán bộ, đảng viên, công chức, viên chức, người lao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Khai man thương tật, khai khống thành tích, quá trình công tác để được phong hàm, đề bạt, nâng lương, khen thưởng, công nhận danh hiệu hoặc được hưởng chế độ, chính sách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Cố ý tham mưu cho cấp trên quyết định hoặc cho ý kiến về công tác tổ chức, cán bộ không đúng nguyên tắc, quy trình, thủ tục, thẩm quyền, tiêu chuẩn.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Lợi dụng chức vụ, quyền hạn người đứng đầu để quyết định không đúng nguyên tắc, quy định, thẩm quyền về công tác tổ chức, cán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Thiếu trung thực, gương mẫu, biết mình không đủ tiêu chuẩn, điều kiện nhưng vẫn tìm mọi cách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các Cơ quan chức năng tiếp nhận, tuyển dụng, quy hoạch, luân chuyển, bổ nhiệm, giới thiệu bầu, ứng cử, khen thưởng đối với mình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k) Thiếu trách nhiệm hoặc do động cơ cá nhân làm thất lạc, mất hồ sơ cán bộ, đảng viên, tài liệu hồ sơ của tổ chức đảng thuộc trách nhiệm quản lý; cung cấp hồ sơ cán bộ, hồ sơ đảng viên cho người không có trách nhiệm biết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Môi giới, nhận hối lộ trong tiếp nhận, tuyển dụng, cử tuyển, bổ nhiệm, bổ nhiệm lại, bố trí công tác hoặc nâng lương, nâng ngạch, khen thưởng, phong học hàm, xét phong tặng danh hiệu vinh dự trái quy định đối với cán bộ, công chức, viên chức, người lao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8" w:name="diem_b_3_11"/>
      <w:r>
        <w:rPr>
          <w:rFonts w:hint="default" w:ascii="Times New Roman" w:hAnsi="Times New Roman" w:cs="Times New Roman"/>
          <w:i w:val="0"/>
          <w:iCs w:val="0"/>
          <w:caps w:val="0"/>
          <w:color w:val="000000"/>
          <w:spacing w:val="0"/>
          <w:sz w:val="32"/>
          <w:szCs w:val="32"/>
          <w:u w:val="none"/>
          <w:bdr w:val="none" w:color="auto" w:sz="0" w:space="0"/>
          <w:shd w:val="clear" w:fill="FFFF96"/>
          <w:lang/>
        </w:rPr>
        <w:t>b) Có hành vi chạy chức, bằng cấp, vị trí công tác, luân chuyển; mua chuộc để bản thân hoặc người khác được quy hoạch, bổ nhiệm, luân chuyển, khen thưởng, chuyển đổi vị trí công tác.</w:t>
      </w:r>
      <w:bookmarkEnd w:id="2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Lợi dụng chức vụ, quyền hạn, vị trí công tác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can thiệp trái quy định vào việc tiếp nhận, tuyển dụng, quy hoạch, luân chuyển, bổ nhiệm, bố trí, sắp xếp, điều động cán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Làm giả hồ sơ để được xét đi học, tiếp nhận, tuyển dụng vào các cơ quan, tổ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Dùng thẻ đảng viên để vay tiền hoặc tài sản.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9" w:name="dieu_12"/>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12. Vi phạm các quy định về bảo vệ bí mật của Đảng, Nhà nước</w:t>
      </w:r>
      <w:bookmarkEnd w:id="2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Vô ý làm lộ những thông tin, tài liệu bí mật của Đảng và Nhà nước hoặc những việc chưa được phép công khai.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Không chấp hành nguyên tắc bảo mật, niêm phong trong việc truyền tin, vận chuy</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giao nhận hiện vật, tài liệu bí mật của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Vi phạm các quy định về bảo vệ bí mật của Đảng, Nhà nước trong hoạt động xuất bản, báo chí và thông tin đại chúng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Mang hiện vật, tài liệu thuộc phạm vi bí mật của Đảng, Nhà nước ra nước ngoài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Cung cấp, tiết lộ trái quy định những thông tin, tài liệu, hiện vật thuộc phạm vi bí mật của Đảng, Nhà nước cho cơ quan, tổ chức, cá nhân trong và ngoài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Phổ biến, tuyên truyền, viết bài, đăng tin những thông tin, tài liệu thuộc phạm vi bí mật của Đảng, Nhà nước không đúng đối tượng, phạm vi, thời điểm c</w:t>
      </w:r>
      <w:r>
        <w:rPr>
          <w:rFonts w:hint="default" w:ascii="Times New Roman" w:hAnsi="Times New Roman" w:cs="Times New Roman"/>
          <w:i w:val="0"/>
          <w:iCs w:val="0"/>
          <w:caps w:val="0"/>
          <w:color w:val="000000"/>
          <w:spacing w:val="0"/>
          <w:sz w:val="32"/>
          <w:szCs w:val="32"/>
          <w:bdr w:val="none" w:color="auto" w:sz="0" w:space="0"/>
          <w:shd w:val="clear" w:fill="FFFFFF"/>
        </w:rPr>
        <w:t>ầ</w:t>
      </w:r>
      <w:r>
        <w:rPr>
          <w:rFonts w:hint="default" w:ascii="Times New Roman" w:hAnsi="Times New Roman" w:cs="Times New Roman"/>
          <w:i w:val="0"/>
          <w:iCs w:val="0"/>
          <w:caps w:val="0"/>
          <w:color w:val="000000"/>
          <w:spacing w:val="0"/>
          <w:sz w:val="32"/>
          <w:szCs w:val="32"/>
          <w:bdr w:val="none" w:color="auto" w:sz="0" w:space="0"/>
          <w:shd w:val="clear" w:fill="FFFFFF"/>
          <w:lang/>
        </w:rPr>
        <w:t>n được phổ biến hoặc công bố.</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w:t>
      </w:r>
      <w:r>
        <w:rPr>
          <w:rFonts w:hint="default" w:ascii="Times New Roman" w:hAnsi="Times New Roman" w:cs="Times New Roman"/>
          <w:i/>
          <w:iCs/>
          <w:caps w:val="0"/>
          <w:color w:val="000000"/>
          <w:spacing w:val="0"/>
          <w:sz w:val="32"/>
          <w:szCs w:val="32"/>
          <w:bdr w:val="none" w:color="auto" w:sz="0" w:space="0"/>
          <w:shd w:val="clear" w:fill="FFFFFF"/>
        </w:rPr>
        <w:t>â</w:t>
      </w:r>
      <w:r>
        <w:rPr>
          <w:rFonts w:hint="default" w:ascii="Times New Roman" w:hAnsi="Times New Roman" w:cs="Times New Roman"/>
          <w:i/>
          <w:iCs/>
          <w:caps w:val="0"/>
          <w:color w:val="000000"/>
          <w:spacing w:val="0"/>
          <w:sz w:val="32"/>
          <w:szCs w:val="32"/>
          <w:bdr w:val="none" w:color="auto" w:sz="0" w:space="0"/>
          <w:shd w:val="clear" w:fill="FFFFFF"/>
          <w:lang/>
        </w:rPr>
        <w:t>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Tự nghiên cứu, sản xuất, sử dụng mật mã để tiến hành các hoạt động xâm phạm an ninh quốc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Trao đổi, tán phát thông tin, tài liệu, hiện vật có nội dung thuộc bí mật của Đảng, Nhà nước trên mạng viễn thông, Internet và các phương tiện thông tin đại chúng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0" w:name="chuong_3"/>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Chương III</w:t>
      </w:r>
      <w:bookmarkEnd w:id="3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31" w:name="chuong_3_name"/>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VI PHẠM CHÍNH SÁCH, PHÁP LUẬT CỦA NHÀ NƯỚC</w:t>
      </w:r>
      <w:bookmarkEnd w:id="3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2" w:name="dieu_13"/>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13. Vi phạm trong công tác phòng, chống tội phạm</w:t>
      </w:r>
      <w:bookmarkEnd w:id="3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Thiếu trách nhiệm trong thực hiện các quy định của Đảng, Nhà nước, của cơ quan, tổ chức, đơn vị trong công tác phòng, chống tội phạm và trong xử lý tin báo tố giác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Người đứng đầu, cấp phó của người đứng đầu thiếu trách nhiệm, không tổ chức quán triệt, tuyên truyền về công tác phòng, chống tội phạm theo chức trách, nhiệm vụ được giao; không có biện pháp lãnh đạo, chỉ đạo và tổ chức thực hiện hoặc không đôn đốc, kiểm tra, giám sát việc phòng, chống tội phạm ở địa phương, lĩnh vực, tổ chức, cơ quan, đơn vị được giao trực tiếp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Vì thành tích mà báo cáo không đầy đủ, kịp thời về tình hình tội phạm ở địa phương, lĩnh vực, cơ quan, tổ chức, đơn vị được giao trực tiếp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3" w:name="diem_d_1_13"/>
      <w:r>
        <w:rPr>
          <w:rFonts w:hint="default" w:ascii="Times New Roman" w:hAnsi="Times New Roman" w:cs="Times New Roman"/>
          <w:i w:val="0"/>
          <w:iCs w:val="0"/>
          <w:caps w:val="0"/>
          <w:color w:val="000000"/>
          <w:spacing w:val="0"/>
          <w:sz w:val="32"/>
          <w:szCs w:val="32"/>
          <w:u w:val="none"/>
          <w:bdr w:val="none" w:color="auto" w:sz="0" w:space="0"/>
          <w:shd w:val="clear" w:fill="FFFF96"/>
          <w:lang/>
        </w:rPr>
        <w:t>d) Thiếu trách nhiệm trong quản lý, giáo dục dẫn đến có vợ (chồng), con hoặc cấp dưới trực tiếp phạm tội.</w:t>
      </w:r>
      <w:bookmarkEnd w:id="3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lần đầu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Không thực hiện chức trách, nhiệm vụ được giao về phòng, chống tội phạm hoặc thực hiện không đầy đủ, không đúng, không kịp thời các quy định về thanh tra, kiểm tra, điều tra, giám định, truy tố, xét xử, thi hành án và trong việc xét đặc xá, ân giảm đối với các loại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Để vợ (chồng), con lợi dụng chức vụ, vị trí công tác của mình tổ chức, thực hiện các hoạt động vi phạm pháp luật nghiêm trọng, hoặc để cấp dưới trực tiếp phạm tội nghiêm trọng hoặc bản thân bao che các vụ việc vi phạm pháp luật xảy ra trong tổ chức, đơn vị, lĩnh vực, địa bàn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Báo cáo không trung thực về tình hình tội phạm xảy ra trong địa bàn, lĩnh vực, cơ quan, tổ chức, đơn vị được phân công trực tiếp phụ trách nhằm che giấu, trốn tránh trách nhiệm.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Bỏ lọt tội phạm, cản trở, gây khó khăn, trở ngại trong điều tra, truy tố, xét xử, thi hành án, xét đặc xá, ân giảm hoặc để hư hỏng, mất, thất lạc hồ sơ, tài liệu, chứng cứ của vụ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Trả thù, trù dập hoặc mua chuộc người tố giác hành vi phạm tội của mình hoặc của bố, mẹ, vợ (chồng), con, anh, chị, em ruột.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Chỉ đạo, ép buộc cấp dưới do mình trực tiếp phụ trách thực hiện sai quy định dẫn đến làm sai lệch kết quả điều tra, truy tố, xét xử, thi hành án hoặc xét đặc xá, ân giảm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Chỉ đạo, quyết định hoặc đề xuất thay đổi biện pháp ngăn chặn trái quy định của pháp luật đối với người phạm tội.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Bảo kê, bao che, tiếp tay cho các hoạt động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Cố ý tham mưu việc quyết định khởi tố hoặc không khởi tố vụ án, khởi tố bị can hoặc tạm giữ, tạm giam người trái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 (trừ trường hợp có vợ (ch</w:t>
      </w:r>
      <w:r>
        <w:rPr>
          <w:rFonts w:hint="default" w:ascii="Times New Roman" w:hAnsi="Times New Roman" w:cs="Times New Roman"/>
          <w:i/>
          <w:iCs/>
          <w:caps w:val="0"/>
          <w:color w:val="000000"/>
          <w:spacing w:val="0"/>
          <w:sz w:val="32"/>
          <w:szCs w:val="32"/>
          <w:bdr w:val="none" w:color="auto" w:sz="0" w:space="0"/>
          <w:shd w:val="clear" w:fill="FFFFFF"/>
        </w:rPr>
        <w:t>ồ</w:t>
      </w:r>
      <w:r>
        <w:rPr>
          <w:rFonts w:hint="default" w:ascii="Times New Roman" w:hAnsi="Times New Roman" w:cs="Times New Roman"/>
          <w:i/>
          <w:iCs/>
          <w:caps w:val="0"/>
          <w:color w:val="000000"/>
          <w:spacing w:val="0"/>
          <w:sz w:val="32"/>
          <w:szCs w:val="32"/>
          <w:bdr w:val="none" w:color="auto" w:sz="0" w:space="0"/>
          <w:shd w:val="clear" w:fill="FFFFFF"/>
          <w:lang/>
        </w:rPr>
        <w:t>ng), con hoặc cấp dưới trực t</w:t>
      </w:r>
      <w:r>
        <w:rPr>
          <w:rFonts w:hint="default" w:ascii="Times New Roman" w:hAnsi="Times New Roman" w:cs="Times New Roman"/>
          <w:i/>
          <w:iCs/>
          <w:caps w:val="0"/>
          <w:color w:val="000000"/>
          <w:spacing w:val="0"/>
          <w:sz w:val="32"/>
          <w:szCs w:val="32"/>
          <w:bdr w:val="none" w:color="auto" w:sz="0" w:space="0"/>
          <w:shd w:val="clear" w:fill="FFFFFF"/>
        </w:rPr>
        <w:t>iế</w:t>
      </w:r>
      <w:r>
        <w:rPr>
          <w:rFonts w:hint="default" w:ascii="Times New Roman" w:hAnsi="Times New Roman" w:cs="Times New Roman"/>
          <w:i/>
          <w:iCs/>
          <w:caps w:val="0"/>
          <w:color w:val="000000"/>
          <w:spacing w:val="0"/>
          <w:sz w:val="32"/>
          <w:szCs w:val="32"/>
          <w:bdr w:val="none" w:color="auto" w:sz="0" w:space="0"/>
          <w:shd w:val="clear" w:fill="FFFFFF"/>
          <w:lang/>
        </w:rPr>
        <w:t>p phạm tội nghiêm trọng, bị xử lý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Làm sai lệch hồ sơ vụ án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không khởi tố, điều tra, truy tố, xét xử, miễn, giảm tội, thay đ</w:t>
      </w:r>
      <w:r>
        <w:rPr>
          <w:rFonts w:hint="default" w:ascii="Times New Roman" w:hAnsi="Times New Roman" w:cs="Times New Roman"/>
          <w:i w:val="0"/>
          <w:iCs w:val="0"/>
          <w:caps w:val="0"/>
          <w:color w:val="000000"/>
          <w:spacing w:val="0"/>
          <w:sz w:val="32"/>
          <w:szCs w:val="32"/>
          <w:bdr w:val="none" w:color="auto" w:sz="0" w:space="0"/>
          <w:shd w:val="clear" w:fill="FFFFFF"/>
        </w:rPr>
        <w:t>ổ</w:t>
      </w:r>
      <w:r>
        <w:rPr>
          <w:rFonts w:hint="default" w:ascii="Times New Roman" w:hAnsi="Times New Roman" w:cs="Times New Roman"/>
          <w:i w:val="0"/>
          <w:iCs w:val="0"/>
          <w:caps w:val="0"/>
          <w:color w:val="000000"/>
          <w:spacing w:val="0"/>
          <w:sz w:val="32"/>
          <w:szCs w:val="32"/>
          <w:bdr w:val="none" w:color="auto" w:sz="0" w:space="0"/>
          <w:shd w:val="clear" w:fill="FFFFFF"/>
          <w:lang/>
        </w:rPr>
        <w:t>i tội danh, thay đ</w:t>
      </w:r>
      <w:r>
        <w:rPr>
          <w:rFonts w:hint="default" w:ascii="Times New Roman" w:hAnsi="Times New Roman" w:cs="Times New Roman"/>
          <w:i w:val="0"/>
          <w:iCs w:val="0"/>
          <w:caps w:val="0"/>
          <w:color w:val="000000"/>
          <w:spacing w:val="0"/>
          <w:sz w:val="32"/>
          <w:szCs w:val="32"/>
          <w:bdr w:val="none" w:color="auto" w:sz="0" w:space="0"/>
          <w:shd w:val="clear" w:fill="FFFFFF"/>
        </w:rPr>
        <w:t>ổ</w:t>
      </w:r>
      <w:r>
        <w:rPr>
          <w:rFonts w:hint="default" w:ascii="Times New Roman" w:hAnsi="Times New Roman" w:cs="Times New Roman"/>
          <w:i w:val="0"/>
          <w:iCs w:val="0"/>
          <w:caps w:val="0"/>
          <w:color w:val="000000"/>
          <w:spacing w:val="0"/>
          <w:sz w:val="32"/>
          <w:szCs w:val="32"/>
          <w:bdr w:val="none" w:color="auto" w:sz="0" w:space="0"/>
          <w:shd w:val="clear" w:fill="FFFFFF"/>
          <w:lang/>
        </w:rPr>
        <w:t>i biện pháp ngăn chặn cho người phạm tội hoặc bao che, tiếp tay cho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Chỉ đạo, ép buộc cấp dưới do mình trực tiếp phụ trách trả thù cán bộ điều tra vụ việc vi phạm pháp luật xảy ra ở tổ chức, cơ quan, đơn vị được giao trực tiếp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Bảo kê, bao che cho những hoạt động phạm tội, gây án nghiêm trọng tại địa bàn mình trực tiếp theo dõi,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Lợi dụng chức vụ, quyền hạn làm trái các quy định của ngành trong hoạt động nghiệp vụ hoặc trái quy định của pháp luật trong hoạt động tố tụng.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Ép buộc, mua chuộc cá nhân hoặc tổ chức để bao che, giảm tội cho người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Giấu giếm, không báo cáo hoặc sửa chữa, tiêu hủy chứng cứ, hồ sơ, tài liệu vụ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Cố ý không quyết định khởi tố, điều tra, truy tố, xét xử dẫn đến hết thời hiệu xử lý vụ việc vi phạm hoặc quyết định khởi tố vụ án, khởi tố bị can trái quy định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4" w:name="dieu_14"/>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14. Vi phạm hoạt động thanh tra, kiểm tra, kiểm toán</w:t>
      </w:r>
      <w:bookmarkEnd w:id="3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bằng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Làm trái quy định trong công tác kiểm tra, thanh tra, kiểm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Trì hoãn, lẩn tránh, không cung cấp hoặc cung cấp không kịp thời, đầy đủ, trung thực các văn bản, tài liệu, số liệu theo yêu cầu của tổ chức thanh tra, kiểm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 hoặc đ</w:t>
      </w:r>
      <w:r>
        <w:rPr>
          <w:rFonts w:hint="default" w:ascii="Times New Roman" w:hAnsi="Times New Roman" w:cs="Times New Roman"/>
          <w:i w:val="0"/>
          <w:iCs w:val="0"/>
          <w:caps w:val="0"/>
          <w:color w:val="000000"/>
          <w:spacing w:val="0"/>
          <w:sz w:val="32"/>
          <w:szCs w:val="32"/>
          <w:bdr w:val="none" w:color="auto" w:sz="0" w:space="0"/>
          <w:shd w:val="clear" w:fill="FFFFFF"/>
        </w:rPr>
        <w:t>ố</w:t>
      </w:r>
      <w:r>
        <w:rPr>
          <w:rFonts w:hint="default" w:ascii="Times New Roman" w:hAnsi="Times New Roman" w:cs="Times New Roman"/>
          <w:i w:val="0"/>
          <w:iCs w:val="0"/>
          <w:caps w:val="0"/>
          <w:color w:val="000000"/>
          <w:spacing w:val="0"/>
          <w:sz w:val="32"/>
          <w:szCs w:val="32"/>
          <w:bdr w:val="none" w:color="auto" w:sz="0" w:space="0"/>
          <w:shd w:val="clear" w:fill="FFFFFF"/>
          <w:lang/>
        </w:rPr>
        <w:t>i phó với đoàn thanh tra, kiểm tra, kiểm toán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Không thực hiện, thực hiện không đầy đủ, kịp thời nghĩa vụ, trách nhiệm của mình đối với yêu cầu, kiến nghị của đoàn thanh tra, kiểm tra, kiểm toán hoặc kết luận, quyết định của cấp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Kiểm tra, thanh tra, kiểm toán vượt quá thẩm quyền, phạm vi, đối tượng, nội dung ghi trong quyết định mà không được cấp có thẩm quyền cho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Lợi dụng vị trí công tác can thiệp, áp đặt việc xây dựng kế hoạch, việc tiến hành kiểm tra, thanh tra, kiểm toán, việc thực hiện kiến nghị, quyết định xử lý sau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chức vụ, quyền hạn trong kiểm tra, thanh tra, kiểm toán để làm trái pháp luật; sách nhiễu, gây khó khăn, phiền hà cho đối tượng kiểm tra, thanh tra, kiểm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Chiếm giữ, tiêu hủy tài liệu, vật chứng, làm sai lệch hồ sơ liên quan đến nội dung kiểm tra, thanh tra, kiểm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Tiết lộ, cung cấp thông tin, tài liệu trái quy định về kế hoạch, nội dung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 khi chưa được cấp có thẩm quyền phê duyệt hoặc về nội dung kết luận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 khi chưa được người có thẩm quyền ký duyệt hay chưa được phép công bố.</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Phát hiện hành vi vi phạm trong hoạt động kiểm tra, thanh tra, kiểm toán đến mức phải xử lý mà không chỉ đạo, quyết định hoặc không kiến nghị xử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Giấu giếm, sửa chữa chứng từ, sổ sách hoặc thay đổi, tiêu hủy chứng cứ nhằm đối phó với các cơ quan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Cố ý kết luận hoặc tham mưu kết luận sai sự thật, quyết định xử lý trái quy định để bao che cho người khác trong hoạt động kiểm tra, thanh tra, kiểm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Chống đối, cản trở, mua chuộc, trả thù, trù dập, khống chế, vu khống người làm nhiệm vụ kiểm tra, thanh tra, kiểm toán, người cung cấp thông tin, tài liệu, chứng cứ cho hoạt động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Cố ý không ra quyết định kiểm tra, thanh tra khi phát hiện có dấu hiệu vi phạm quy định của Đảng và pháp luật; kết luận sai sự thật; quyết định, xử lý trái pháp luật; báo cáo sai sự thật, bao che cho cơ quan, đơn vị, tổ chức, cá nhân có hành vi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5" w:name="dieu_15"/>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15. Vi phạm về khiếu nại, tố cáo và giải quyết khiếu nại, tố cáo</w:t>
      </w:r>
      <w:bookmarkEnd w:id="3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6" w:name="diem_a_1_15"/>
      <w:r>
        <w:rPr>
          <w:rFonts w:hint="default" w:ascii="Times New Roman" w:hAnsi="Times New Roman" w:cs="Times New Roman"/>
          <w:i w:val="0"/>
          <w:iCs w:val="0"/>
          <w:caps w:val="0"/>
          <w:color w:val="000000"/>
          <w:spacing w:val="0"/>
          <w:sz w:val="32"/>
          <w:szCs w:val="32"/>
          <w:u w:val="none"/>
          <w:bdr w:val="none" w:color="auto" w:sz="0" w:space="0"/>
          <w:shd w:val="clear" w:fill="FFFF96"/>
          <w:lang/>
        </w:rPr>
        <w:t>a) Viết đơn tố cáo giấu tên, mạo tên. Cùng người khác tham gia viết, ký tên trong cùng một đơn tố cáo.</w:t>
      </w:r>
      <w:bookmarkEnd w:id="3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Tham gia hoặc bị người khác xúi giục, kích động, cưỡng ép, mua chuộc tham gia khiếu nại, tố cáo đông người gây mất trật tự, an toàn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trách nhiệm thụ lý, giải quyết tố cáo nhưng tiết lộ họ tên, địa chỉ, bút tích của người tố cáo và những thông tin, tài liệu khác làm lộ danh tính người tố cáo, nội dung tố cáo; tiết lộ các thông tin, tài liệu, ch</w:t>
      </w:r>
      <w:r>
        <w:rPr>
          <w:rFonts w:hint="default" w:ascii="Times New Roman" w:hAnsi="Times New Roman" w:cs="Times New Roman"/>
          <w:i w:val="0"/>
          <w:iCs w:val="0"/>
          <w:caps w:val="0"/>
          <w:color w:val="000000"/>
          <w:spacing w:val="0"/>
          <w:sz w:val="32"/>
          <w:szCs w:val="32"/>
          <w:bdr w:val="none" w:color="auto" w:sz="0" w:space="0"/>
          <w:shd w:val="clear" w:fill="FFFFFF"/>
        </w:rPr>
        <w:t>ứ</w:t>
      </w:r>
      <w:r>
        <w:rPr>
          <w:rFonts w:hint="default" w:ascii="Times New Roman" w:hAnsi="Times New Roman" w:cs="Times New Roman"/>
          <w:i w:val="0"/>
          <w:iCs w:val="0"/>
          <w:caps w:val="0"/>
          <w:color w:val="000000"/>
          <w:spacing w:val="0"/>
          <w:sz w:val="32"/>
          <w:szCs w:val="32"/>
          <w:bdr w:val="none" w:color="auto" w:sz="0" w:space="0"/>
          <w:shd w:val="clear" w:fill="FFFFFF"/>
          <w:lang/>
        </w:rPr>
        <w:t>ng cứ của vụ việc cho tổ chức hoặc cá nhân không có trách nhiệm biết.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7" w:name="diem_d_1_15"/>
      <w:r>
        <w:rPr>
          <w:rFonts w:hint="default" w:ascii="Times New Roman" w:hAnsi="Times New Roman" w:cs="Times New Roman"/>
          <w:i w:val="0"/>
          <w:iCs w:val="0"/>
          <w:caps w:val="0"/>
          <w:color w:val="000000"/>
          <w:spacing w:val="0"/>
          <w:sz w:val="32"/>
          <w:szCs w:val="32"/>
          <w:u w:val="none"/>
          <w:bdr w:val="none" w:color="auto" w:sz="0" w:space="0"/>
          <w:shd w:val="clear" w:fill="FFFF96"/>
          <w:lang/>
        </w:rPr>
        <w:t>d) Thiếu trách nhiệm, gây phiền hà, sách nhiễu trong việc giải quyết khiếu nại, tố cáo hoặc gây khó khăn, cản trở đảng viên, công dân trong việc thực hiện quyền khiếu nại, tố cáo.</w:t>
      </w:r>
      <w:bookmarkEnd w:id="3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Không thực hiện hoặc thực hiện không đúng, đầy đủ trách nhiệm bảo vệ người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Không thực hiện các yêu cầu, kiến nghị, kết luận, quyết định của cơ quan, tổ chức có thẩm quyền về khiếu nại,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w:t>
      </w:r>
      <w:r>
        <w:rPr>
          <w:rFonts w:hint="default" w:ascii="Times New Roman" w:hAnsi="Times New Roman" w:cs="Times New Roman"/>
          <w:i/>
          <w:iCs/>
          <w:caps w:val="0"/>
          <w:color w:val="000000"/>
          <w:spacing w:val="0"/>
          <w:sz w:val="32"/>
          <w:szCs w:val="32"/>
          <w:bdr w:val="none" w:color="auto" w:sz="0" w:space="0"/>
          <w:shd w:val="clear" w:fill="FFFFFF"/>
        </w:rPr>
        <w:t>ý </w:t>
      </w:r>
      <w:r>
        <w:rPr>
          <w:rFonts w:hint="default" w:ascii="Times New Roman" w:hAnsi="Times New Roman" w:cs="Times New Roman"/>
          <w:i/>
          <w:iCs/>
          <w:caps w:val="0"/>
          <w:color w:val="000000"/>
          <w:spacing w:val="0"/>
          <w:sz w:val="32"/>
          <w:szCs w:val="32"/>
          <w:bdr w:val="none" w:color="auto" w:sz="0" w:space="0"/>
          <w:shd w:val="clear" w:fill="FFFFFF"/>
          <w:lang/>
        </w:rPr>
        <w:t>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w:t>
      </w:r>
      <w:r>
        <w:rPr>
          <w:rFonts w:hint="default" w:ascii="Times New Roman" w:hAnsi="Times New Roman" w:cs="Times New Roman"/>
          <w:i w:val="0"/>
          <w:iCs w:val="0"/>
          <w:caps w:val="0"/>
          <w:color w:val="000000"/>
          <w:spacing w:val="0"/>
          <w:sz w:val="32"/>
          <w:szCs w:val="32"/>
          <w:bdr w:val="none" w:color="auto" w:sz="0" w:space="0"/>
          <w:shd w:val="clear" w:fill="FFFFFF"/>
        </w:rPr>
        <w:t>ố</w:t>
      </w:r>
      <w:r>
        <w:rPr>
          <w:rFonts w:hint="default" w:ascii="Times New Roman" w:hAnsi="Times New Roman" w:cs="Times New Roman"/>
          <w:i w:val="0"/>
          <w:iCs w:val="0"/>
          <w:caps w:val="0"/>
          <w:color w:val="000000"/>
          <w:spacing w:val="0"/>
          <w:sz w:val="32"/>
          <w:szCs w:val="32"/>
          <w:bdr w:val="none" w:color="auto" w:sz="0" w:space="0"/>
          <w:shd w:val="clear" w:fill="FFFFFF"/>
          <w:lang/>
        </w:rPr>
        <w:t> ý trì hoãn hoặc trốn tránh trách nhiệm trong việc giải quyết khiếu nại,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Làm sai lệch hồ sơ vụ việc trong quá trình thẩm tra, xác minh, kết luận, kiến nghị giải quyết khiếu nại, tố cáo; báo cáo kết quả thẩm tra, xác minh không đúng sự thật.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Cố ý không chấp hành quyết định cuối cùng về tố cáo và kết luận, quyết định giải quyết tố cáo của cơ quan, tổ chức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Vu cáo, vu khống hoặc cản trở người đang làm nhiệm vụ giải quyết khiếu nại, tố cáo hoặc can thiệp trái quy định của Đảng, pháp luật của Nhà nước vào hoạt động kiểm tra, thanh tra, kiểm toán, điều tra, giải quyết khiếu nại, tố cáo; tung tin sai sự thật về việc tố cáo và giải quyết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8" w:name="diem_d_2_15"/>
      <w:r>
        <w:rPr>
          <w:rFonts w:hint="default" w:ascii="Times New Roman" w:hAnsi="Times New Roman" w:cs="Times New Roman"/>
          <w:i w:val="0"/>
          <w:iCs w:val="0"/>
          <w:caps w:val="0"/>
          <w:color w:val="000000"/>
          <w:spacing w:val="0"/>
          <w:sz w:val="32"/>
          <w:szCs w:val="32"/>
          <w:u w:val="none"/>
          <w:bdr w:val="none" w:color="auto" w:sz="0" w:space="0"/>
          <w:shd w:val="clear" w:fill="FFFF96"/>
          <w:lang/>
        </w:rPr>
        <w:t>đ) Đe dọa, trả thù, trù dập, xúc phạm người phát hiện, báo cáo, tố giác, tố cáo, cung cấp thông tin, tài liệu, chứng cứ về hành vi tham nhũng, tiêu cực hoặc người có trách nhiệm giải quyết khiếu nại, tố cáo.</w:t>
      </w:r>
      <w:bookmarkEnd w:id="3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Tổ chức, tham gia, kích động, xúi giục, mua chuộc, cưỡng ép người khác khiếu nại,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9" w:name="diem_g_2_15"/>
      <w:r>
        <w:rPr>
          <w:rFonts w:hint="default" w:ascii="Times New Roman" w:hAnsi="Times New Roman" w:cs="Times New Roman"/>
          <w:i w:val="0"/>
          <w:iCs w:val="0"/>
          <w:caps w:val="0"/>
          <w:color w:val="000000"/>
          <w:spacing w:val="0"/>
          <w:sz w:val="32"/>
          <w:szCs w:val="32"/>
          <w:u w:val="none"/>
          <w:bdr w:val="none" w:color="auto" w:sz="0" w:space="0"/>
          <w:shd w:val="clear" w:fill="FFFF96"/>
          <w:lang/>
        </w:rPr>
        <w:t>g) Tố cáo mang tính bịa đặt, vu khống, đả kích, bôi nhọ thanh danh, gây tổn hại đến uy tín, danh dự, nhân phẩm của người khác.</w:t>
      </w:r>
      <w:bookmarkEnd w:id="3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cưỡng ép, kích động, xúi giục, giúp sức, dụ dỗ, mua chuộc, lôi kéo người khác khiếu nại, tố cáo sai sự thật hoặc gây áp lực, đòi yêu sách hoặc tập trung đông người khiếu nại, tố cáo gây rối an ninh, trật tự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việc khiếu nại, tố cáo để gây rối trật tự, gây thiệt hại cho cơ quan, tổ chức, cá nhân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chống Đảng, Nhà nước; xuyên tạc, đe d</w:t>
      </w:r>
      <w:r>
        <w:rPr>
          <w:rFonts w:hint="default" w:ascii="Times New Roman" w:hAnsi="Times New Roman" w:cs="Times New Roman"/>
          <w:i w:val="0"/>
          <w:iCs w:val="0"/>
          <w:caps w:val="0"/>
          <w:color w:val="000000"/>
          <w:spacing w:val="0"/>
          <w:sz w:val="32"/>
          <w:szCs w:val="32"/>
          <w:bdr w:val="none" w:color="auto" w:sz="0" w:space="0"/>
          <w:shd w:val="clear" w:fill="FFFFFF"/>
        </w:rPr>
        <w:t>ọa</w:t>
      </w:r>
      <w:r>
        <w:rPr>
          <w:rFonts w:hint="default" w:ascii="Times New Roman" w:hAnsi="Times New Roman" w:cs="Times New Roman"/>
          <w:i w:val="0"/>
          <w:iCs w:val="0"/>
          <w:caps w:val="0"/>
          <w:color w:val="000000"/>
          <w:spacing w:val="0"/>
          <w:sz w:val="32"/>
          <w:szCs w:val="32"/>
          <w:bdr w:val="none" w:color="auto" w:sz="0" w:space="0"/>
          <w:shd w:val="clear" w:fill="FFFFFF"/>
          <w:lang/>
        </w:rPr>
        <w:t>, xúc phạm nghiêm trọng đến uy tín, danh dự của cơ quan, tổ chức, cá nhân có trách nhiệm giải quyết hoặc xâm phạm tính mạng của người có trách nhiệm giải quyết khiếu nại,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0" w:name="dieu_16"/>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16. Vi phạm các quy định về phòng, chống tham nhũng, lãng phí</w:t>
      </w:r>
      <w:bookmarkEnd w:id="4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Lợi dụng chức vụ, quyền hạn để sử dụng tiền, tài sản của tổ chức, cá nhân do mình trực tiếp quản lý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Không chỉ đạo, tổ chức kiểm tra, đôn đốc việc kê khai tài sản, thu nhập thuộc trách nhiệm được giao hoặc không kê khai, kê khai tài sản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Buông lỏng lãnh đạo, quản lý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xảy ra tham nhũng, lãng phí trong cơ quan, đơn vị, tổ chức do mình trực tiếp phụ trách nhưng không chủ động phát hiện, xử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Tổ chức du lịch, tặng quà để lợi dụng người có trách nhiệm dẫn đến việc ban hành quyết định sai, có lợi cho bản thân hoặc cơ quan, đơn vị, tổ chức, doanh nghiệp mà mình tham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Tổ chức việc giao lưu, liên hoan, gặp mặt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tặng, nhận quà với động cơ vụ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lần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Tạo điều kiện để bố, mẹ, vợ (chồng), con, anh, chị, em ruột thực hiện các dự án, kinh doanh các ngành nghề thuộc lĩnh vực mình hoặc đơn vị mình trực tiếp phụ trách trái quy định nhằm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Dùng công quỹ của Nhà nước, tập thể hoặc tiền, tài sản của các tổ chức, doanh nghiệp, cá nhân đóng góp, tài trợ để giao dịch, biếu xén, hối lộ hoặc sử dụng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Biết mà không báo cáo, phản ánh, xử lý các hành vi tham nhũng; không thực hiện các quy định về bảo vệ người chống tham nhũng, lãng phí.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Có hành vi khai báo không trung thực, h</w:t>
      </w:r>
      <w:r>
        <w:rPr>
          <w:rFonts w:hint="default" w:ascii="Times New Roman" w:hAnsi="Times New Roman" w:cs="Times New Roman"/>
          <w:i w:val="0"/>
          <w:iCs w:val="0"/>
          <w:caps w:val="0"/>
          <w:color w:val="000000"/>
          <w:spacing w:val="0"/>
          <w:sz w:val="32"/>
          <w:szCs w:val="32"/>
          <w:bdr w:val="none" w:color="auto" w:sz="0" w:space="0"/>
          <w:shd w:val="clear" w:fill="FFFFFF"/>
        </w:rPr>
        <w:t>ợ</w:t>
      </w:r>
      <w:r>
        <w:rPr>
          <w:rFonts w:hint="default" w:ascii="Times New Roman" w:hAnsi="Times New Roman" w:cs="Times New Roman"/>
          <w:i w:val="0"/>
          <w:iCs w:val="0"/>
          <w:caps w:val="0"/>
          <w:color w:val="000000"/>
          <w:spacing w:val="0"/>
          <w:sz w:val="32"/>
          <w:szCs w:val="32"/>
          <w:bdr w:val="none" w:color="auto" w:sz="0" w:space="0"/>
          <w:shd w:val="clear" w:fill="FFFFFF"/>
          <w:lang/>
        </w:rPr>
        <w:t>p thức hóa hồ s</w:t>
      </w:r>
      <w:r>
        <w:rPr>
          <w:rFonts w:hint="default" w:ascii="Times New Roman" w:hAnsi="Times New Roman" w:cs="Times New Roman"/>
          <w:i w:val="0"/>
          <w:iCs w:val="0"/>
          <w:caps w:val="0"/>
          <w:color w:val="000000"/>
          <w:spacing w:val="0"/>
          <w:sz w:val="32"/>
          <w:szCs w:val="32"/>
          <w:bdr w:val="none" w:color="auto" w:sz="0" w:space="0"/>
          <w:shd w:val="clear" w:fill="FFFFFF"/>
        </w:rPr>
        <w:t>ơ </w:t>
      </w:r>
      <w:r>
        <w:rPr>
          <w:rFonts w:hint="default" w:ascii="Times New Roman" w:hAnsi="Times New Roman" w:cs="Times New Roman"/>
          <w:i w:val="0"/>
          <w:iCs w:val="0"/>
          <w:caps w:val="0"/>
          <w:color w:val="000000"/>
          <w:spacing w:val="0"/>
          <w:sz w:val="32"/>
          <w:szCs w:val="32"/>
          <w:bdr w:val="none" w:color="auto" w:sz="0" w:space="0"/>
          <w:shd w:val="clear" w:fill="FFFFFF"/>
          <w:lang/>
        </w:rPr>
        <w:t>để được xét giao đất không đúng đối tượng, tiêu chuẩn; thông đồng, khai khống, nâng giá đền bù không đúng với thực tế để chiếm đoạt tiền của Nhà nước, tổ chức, cá nhân trong đền bù giải phóng mặt bằng.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Quyết định, phê duyệt hoặc tổ chức thực hiện dự án đầu tư gây lãng phí, thất thoát tài chính, tài sản, ngân sách nhà nước; đầu tư công tràn lan không hiệu quả; chi tiêu công quỹ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Kê khai tài sản và giải trình về biến động tài sản, nguồn gốc tài sản không trung thực.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Mở tài khoản ở nước ngoài trái quy định; tham gia các hoạt động rửa tiền.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Chủ trì, tham mưu, đề xuất, tham gia ban hành các chế độ, chính sách, quy trình, thủ tục trái quy định tạo lợi ích nhóm hoặc lợi ích cục bộ nhằm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Tẩu tán tài sản nhằm trốn tránh việc kê khai tài sản, thu nhập; đối phó, cản trở việc kiểm tra, giám sát, xác minh tài sản, thu nhập.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Cố ý không chỉ đạo và tổ chức thực hiện thu hồi hoặc cản trở hoạt động thu hồi tài sản tham nhũng.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Sử dụng dự thảo kết luận kiểm tra, thanh tra, kiểm toán để đe d</w:t>
      </w:r>
      <w:r>
        <w:rPr>
          <w:rFonts w:hint="default" w:ascii="Times New Roman" w:hAnsi="Times New Roman" w:cs="Times New Roman"/>
          <w:i w:val="0"/>
          <w:iCs w:val="0"/>
          <w:caps w:val="0"/>
          <w:color w:val="000000"/>
          <w:spacing w:val="0"/>
          <w:sz w:val="32"/>
          <w:szCs w:val="32"/>
          <w:bdr w:val="none" w:color="auto" w:sz="0" w:space="0"/>
          <w:shd w:val="clear" w:fill="FFFFFF"/>
        </w:rPr>
        <w:t>ọa </w:t>
      </w:r>
      <w:r>
        <w:rPr>
          <w:rFonts w:hint="default" w:ascii="Times New Roman" w:hAnsi="Times New Roman" w:cs="Times New Roman"/>
          <w:i w:val="0"/>
          <w:iCs w:val="0"/>
          <w:caps w:val="0"/>
          <w:color w:val="000000"/>
          <w:spacing w:val="0"/>
          <w:sz w:val="32"/>
          <w:szCs w:val="32"/>
          <w:bdr w:val="none" w:color="auto" w:sz="0" w:space="0"/>
          <w:shd w:val="clear" w:fill="FFFFFF"/>
          <w:lang/>
        </w:rPr>
        <w:t>đối tượng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 nhằm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Cố ý chỉ đạo xử lý hành chính, kinh tế đối với hành vi tham nhũng có dấu hiệu tội phạm hoặc cho miễn truy cứu trách nhiệm hình sự trái pháp luật đối với người phạm tội tham nhũng.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Lạm dụng, lợi dụng chức vụ, quyền hạn để bao che hoặc cấu kết với doanh nghiệp, với đối t</w:t>
      </w:r>
      <w:r>
        <w:rPr>
          <w:rFonts w:hint="default" w:ascii="Times New Roman" w:hAnsi="Times New Roman" w:cs="Times New Roman"/>
          <w:i w:val="0"/>
          <w:iCs w:val="0"/>
          <w:caps w:val="0"/>
          <w:color w:val="000000"/>
          <w:spacing w:val="0"/>
          <w:sz w:val="32"/>
          <w:szCs w:val="32"/>
          <w:bdr w:val="none" w:color="auto" w:sz="0" w:space="0"/>
          <w:shd w:val="clear" w:fill="FFFFFF"/>
        </w:rPr>
        <w:t>ượ</w:t>
      </w:r>
      <w:r>
        <w:rPr>
          <w:rFonts w:hint="default" w:ascii="Times New Roman" w:hAnsi="Times New Roman" w:cs="Times New Roman"/>
          <w:i w:val="0"/>
          <w:iCs w:val="0"/>
          <w:caps w:val="0"/>
          <w:color w:val="000000"/>
          <w:spacing w:val="0"/>
          <w:sz w:val="32"/>
          <w:szCs w:val="32"/>
          <w:bdr w:val="none" w:color="auto" w:sz="0" w:space="0"/>
          <w:shd w:val="clear" w:fill="FFFFFF"/>
          <w:lang/>
        </w:rPr>
        <w:t>ng khác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làm trái quy định, trục lợi; dung túng, bao che, tiếp tay cho tham nhũng.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Đưa, nhận, môi giới hối lộ; môi giới làm thủ tục hành chính hoặc lợi dụng vị trí công tác để môi giới hưởng thù lao dưới mọi hình thức trái quy định. Đưa, nhận hoa hồng hoặc môi giới đưa, nhận hoa hồng trái quy định. Nhũng nhiễu, vòi vĩnh khi thực hiện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Tham ô tài sản, lợi dụng chính sách an sinh xã hội và quỹ cứu trợ, cứu nạn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tham nhũng; lợi dụng việc lập các loại quỹ để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k) Lợi dụng chức vụ, quyền hạn để tham mưu, thẩm định, phê duyệt, đấu th</w:t>
      </w:r>
      <w:r>
        <w:rPr>
          <w:rFonts w:hint="default" w:ascii="Times New Roman" w:hAnsi="Times New Roman" w:cs="Times New Roman"/>
          <w:i w:val="0"/>
          <w:iCs w:val="0"/>
          <w:caps w:val="0"/>
          <w:color w:val="000000"/>
          <w:spacing w:val="0"/>
          <w:sz w:val="32"/>
          <w:szCs w:val="32"/>
          <w:bdr w:val="none" w:color="auto" w:sz="0" w:space="0"/>
          <w:shd w:val="clear" w:fill="FFFFFF"/>
        </w:rPr>
        <w:t>ầ</w:t>
      </w:r>
      <w:r>
        <w:rPr>
          <w:rFonts w:hint="default" w:ascii="Times New Roman" w:hAnsi="Times New Roman" w:cs="Times New Roman"/>
          <w:i w:val="0"/>
          <w:iCs w:val="0"/>
          <w:caps w:val="0"/>
          <w:color w:val="000000"/>
          <w:spacing w:val="0"/>
          <w:sz w:val="32"/>
          <w:szCs w:val="32"/>
          <w:bdr w:val="none" w:color="auto" w:sz="0" w:space="0"/>
          <w:shd w:val="clear" w:fill="FFFFFF"/>
          <w:lang/>
        </w:rPr>
        <w:t>u, chỉ định thầu hoặc quyết định đầu tư, cấp phép, quyết định tỷ lệ phần vốn của Nhà nước trong các doanh nghiệp nhằm trục lợi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l) Lợi dụng chức vụ, quyền hạn gây ảnh hưởng với người khác hoặc giả mạo trong công tác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trục lợi hoặc khi thi hành nhiệm vụ, công vụ, sử dụng trái phép tài sản của Nhà nước, của tập thể nhằm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m) Lợi dụng chức vụ, quyền hạn, chức trách, nhiệm vụ được giao để bao che, tiếp tay cho người có hành vi vi phạm pháp luật; cản trở, can thiệp trái pháp luật vào việc kiểm tra, thanh tra, ki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m toán, điều tra, truy tố, xét xử, thi hành án, xét đặc xá, ân giảm vì vụ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1" w:name="dieu_17"/>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17. Vi phạm các quy định trong đầu tư, xây dựng</w:t>
      </w:r>
      <w:bookmarkEnd w:id="4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Thực hiện không đúng, không đầy đủ các quy định trong quản lý đầu tư, xây dựng.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Xây dựng công trình, nhà ở nằm trong khu vực cấm xây dựng; xây dựng công trình, nhà ở sai quy hoạch, vi phạm chỉ giới, cốt xây dựng; xây dựng không có hoặc không đúng với giấy phép xây dựng được cấp; xây dựng công trình, nhà ở không tuân theo quy chuẩn, tiêu chuẩn xây dựng, không đúng với mục đích sử dụng đất.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Vi phạm các quy định về an toàn tính mạng về người, tài sản và vệ sinh môi trường trong đầu tư, xây dựng.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Gây khó khăn, phiền hà, cản trở hoạt động đầu tư; ký duyệt dự án đầu tư, xây dựng sai quy định; lợi dụng việc đầu tư nước ngoài để giao đất, cho thuê đất, cấp giấy phép đầu tư trái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Lạm dụng chức vụ, quyền hạn vi phạm pháp luật về xây dựng; dung túng, bao che cho hành vi vi phạm pháp luật về xây dựng.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Làm trái quy định trong việc thẩm định, phê duyệt, đấu thầu dự án; trong quản lý, cấp phát, thanh toán vốn; trong việc cho chủ trương, quyết định đầu tư dẫn đến dự án đầu tư không hiệu quả.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Quản lý, xây dựng công trình không bảo đảm chất lượng gây đổ, sập, h</w:t>
      </w:r>
      <w:r>
        <w:rPr>
          <w:rFonts w:hint="default" w:ascii="Times New Roman" w:hAnsi="Times New Roman" w:cs="Times New Roman"/>
          <w:i w:val="0"/>
          <w:iCs w:val="0"/>
          <w:caps w:val="0"/>
          <w:color w:val="000000"/>
          <w:spacing w:val="0"/>
          <w:sz w:val="32"/>
          <w:szCs w:val="32"/>
          <w:bdr w:val="none" w:color="auto" w:sz="0" w:space="0"/>
          <w:shd w:val="clear" w:fill="FFFFFF"/>
        </w:rPr>
        <w:t>ỏa </w:t>
      </w:r>
      <w:r>
        <w:rPr>
          <w:rFonts w:hint="default" w:ascii="Times New Roman" w:hAnsi="Times New Roman" w:cs="Times New Roman"/>
          <w:i w:val="0"/>
          <w:iCs w:val="0"/>
          <w:caps w:val="0"/>
          <w:color w:val="000000"/>
          <w:spacing w:val="0"/>
          <w:sz w:val="32"/>
          <w:szCs w:val="32"/>
          <w:bdr w:val="none" w:color="auto" w:sz="0" w:space="0"/>
          <w:shd w:val="clear" w:fill="FFFFFF"/>
          <w:lang/>
        </w:rPr>
        <w:t>hoạn, tai nạn hoặc lãng phí.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Lợi dụng việc kiến nghị trong đấu thầu để cản trở quá trình đấu thầu và ký kết hợp đồng, cản trở các nhà thầu khác tham gia đấu thầu.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w:t>
      </w:r>
      <w:r>
        <w:rPr>
          <w:rFonts w:hint="default" w:ascii="Times New Roman" w:hAnsi="Times New Roman" w:cs="Times New Roman"/>
          <w:i/>
          <w:iCs/>
          <w:caps w:val="0"/>
          <w:color w:val="000000"/>
          <w:spacing w:val="0"/>
          <w:sz w:val="32"/>
          <w:szCs w:val="32"/>
          <w:bdr w:val="none" w:color="auto" w:sz="0" w:space="0"/>
          <w:shd w:val="clear" w:fill="FFFFFF"/>
        </w:rPr>
        <w:t>â</w:t>
      </w:r>
      <w:r>
        <w:rPr>
          <w:rFonts w:hint="default" w:ascii="Times New Roman" w:hAnsi="Times New Roman" w:cs="Times New Roman"/>
          <w:i/>
          <w:iCs/>
          <w:caps w:val="0"/>
          <w:color w:val="000000"/>
          <w:spacing w:val="0"/>
          <w:sz w:val="32"/>
          <w:szCs w:val="32"/>
          <w:bdr w:val="none" w:color="auto" w:sz="0" w:space="0"/>
          <w:shd w:val="clear" w:fill="FFFFFF"/>
          <w:lang/>
        </w:rPr>
        <w:t>y hậu quả rất nghiêm trọng hoặc vi phạm một trong các trường hợp sau thì kỷ luật </w:t>
      </w:r>
      <w:r>
        <w:rPr>
          <w:rFonts w:hint="default" w:ascii="Times New Roman" w:hAnsi="Times New Roman" w:cs="Times New Roman"/>
          <w:i/>
          <w:iCs/>
          <w:caps w:val="0"/>
          <w:color w:val="000000"/>
          <w:spacing w:val="0"/>
          <w:sz w:val="32"/>
          <w:szCs w:val="32"/>
          <w:bdr w:val="none" w:color="auto" w:sz="0" w:space="0"/>
          <w:shd w:val="clear" w:fill="FFFFFF"/>
        </w:rPr>
        <w:t>b</w:t>
      </w:r>
      <w:r>
        <w:rPr>
          <w:rFonts w:hint="default" w:ascii="Times New Roman" w:hAnsi="Times New Roman" w:cs="Times New Roman"/>
          <w:i/>
          <w:iCs/>
          <w:caps w:val="0"/>
          <w:color w:val="000000"/>
          <w:spacing w:val="0"/>
          <w:sz w:val="32"/>
          <w:szCs w:val="32"/>
          <w:bdr w:val="none" w:color="auto" w:sz="0" w:space="0"/>
          <w:shd w:val="clear" w:fill="FFFFFF"/>
          <w:lang/>
        </w:rPr>
        <w:t>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Cấu kết, thông đồng giữa bên mời thầu với nhà thầu, giữa cơ quan quản lý nhà nước với bên mời thầu và với nhà thầu để thay đ</w:t>
      </w:r>
      <w:r>
        <w:rPr>
          <w:rFonts w:hint="default" w:ascii="Times New Roman" w:hAnsi="Times New Roman" w:cs="Times New Roman"/>
          <w:i w:val="0"/>
          <w:iCs w:val="0"/>
          <w:caps w:val="0"/>
          <w:color w:val="000000"/>
          <w:spacing w:val="0"/>
          <w:sz w:val="32"/>
          <w:szCs w:val="32"/>
          <w:bdr w:val="none" w:color="auto" w:sz="0" w:space="0"/>
          <w:shd w:val="clear" w:fill="FFFFFF"/>
        </w:rPr>
        <w:t>ổ</w:t>
      </w:r>
      <w:r>
        <w:rPr>
          <w:rFonts w:hint="default" w:ascii="Times New Roman" w:hAnsi="Times New Roman" w:cs="Times New Roman"/>
          <w:i w:val="0"/>
          <w:iCs w:val="0"/>
          <w:caps w:val="0"/>
          <w:color w:val="000000"/>
          <w:spacing w:val="0"/>
          <w:sz w:val="32"/>
          <w:szCs w:val="32"/>
          <w:bdr w:val="none" w:color="auto" w:sz="0" w:space="0"/>
          <w:shd w:val="clear" w:fill="FFFFFF"/>
          <w:lang/>
        </w:rPr>
        <w:t>i hồ sơ dự thầu, thông đồng với cơ quan thẩm định, cơ quan t</w:t>
      </w:r>
      <w:r>
        <w:rPr>
          <w:rFonts w:hint="default" w:ascii="Times New Roman" w:hAnsi="Times New Roman" w:cs="Times New Roman"/>
          <w:i w:val="0"/>
          <w:iCs w:val="0"/>
          <w:caps w:val="0"/>
          <w:color w:val="000000"/>
          <w:spacing w:val="0"/>
          <w:sz w:val="32"/>
          <w:szCs w:val="32"/>
          <w:bdr w:val="none" w:color="auto" w:sz="0" w:space="0"/>
          <w:shd w:val="clear" w:fill="FFFFFF"/>
        </w:rPr>
        <w:t>ư </w:t>
      </w:r>
      <w:r>
        <w:rPr>
          <w:rFonts w:hint="default" w:ascii="Times New Roman" w:hAnsi="Times New Roman" w:cs="Times New Roman"/>
          <w:i w:val="0"/>
          <w:iCs w:val="0"/>
          <w:caps w:val="0"/>
          <w:color w:val="000000"/>
          <w:spacing w:val="0"/>
          <w:sz w:val="32"/>
          <w:szCs w:val="32"/>
          <w:bdr w:val="none" w:color="auto" w:sz="0" w:space="0"/>
          <w:shd w:val="clear" w:fill="FFFFFF"/>
          <w:lang/>
        </w:rPr>
        <w:t>vấn, giám sát, thanh tra gây thiệt hại lợi ích của tập thể, lợi ích của quốc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Đồng ý cho chia dự án thành các gói thầu trái với quy định; tiết lộ những tài liệu, thông tin về đấu thầu; dàn xếp thông thầu, gây thiệt hại cho nhà nước, doanh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Dùng ảnh hưởng cá nhân tác động, can thiệp hoặc cố ý báo cáo sai hoặc không trung thực về các thông tin làm sai lệch kết quả lựa chọn nhà thầu, ký kết, thực hiện hợp đồng gây thiệt hại cho nhà nước, doanh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2" w:name="dieu_18"/>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18. Vi phạm trong lĩnh vực tài chính, ngân hàng</w:t>
      </w:r>
      <w:bookmarkEnd w:id="4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Làm trái một trong những quy định về quản lý, sử dụng tiền, tài sản của Nhà nước; về thu lãi, trả lãi, thu lệ phí, hoa hồng, tiền phạt.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Thiếu trách nhiệm trong kiểm tra hoặc không tiến hành kiểm tra trước, trong và sau khi cho vay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Thực hiện nghiệp vụ bảo lãnh, tái bảo lãnh, bảo lãnh mở thư tín dụng trả chậm không đúng, không đủ các điều kiện theo quy định; không trích lập, hoặc trích lập không đủ mức ký quỹ bảo lãnh theo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Không lưu giữ đủ hồ sơ tín dụng, cho gia hạn nợ quá thời gian hoặc quá số lần theo quy định; không thực hiện đủ hoặc không đúng các điều kiện cho vay.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Hủy hoại đồng tiền; từ chối nhận, lưu hành đồng tiền đủ tiêu chuẩn lưu thông.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w:t>
      </w:r>
      <w:r>
        <w:rPr>
          <w:rFonts w:hint="default" w:ascii="Times New Roman" w:hAnsi="Times New Roman" w:cs="Times New Roman"/>
          <w:i/>
          <w:iCs/>
          <w:caps w:val="0"/>
          <w:color w:val="000000"/>
          <w:spacing w:val="0"/>
          <w:sz w:val="32"/>
          <w:szCs w:val="32"/>
          <w:bdr w:val="none" w:color="auto" w:sz="0" w:space="0"/>
          <w:shd w:val="clear" w:fill="FFFFFF"/>
        </w:rPr>
        <w:t>â</w:t>
      </w:r>
      <w:r>
        <w:rPr>
          <w:rFonts w:hint="default" w:ascii="Times New Roman" w:hAnsi="Times New Roman" w:cs="Times New Roman"/>
          <w:i/>
          <w:iCs/>
          <w:caps w:val="0"/>
          <w:color w:val="000000"/>
          <w:spacing w:val="0"/>
          <w:sz w:val="32"/>
          <w:szCs w:val="32"/>
          <w:bdr w:val="none" w:color="auto" w:sz="0" w:space="0"/>
          <w:shd w:val="clear" w:fill="FFFFFF"/>
          <w:lang/>
        </w:rPr>
        <w:t>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Huy động vốn, cho vay vốn không đúng quy định; thực hiện sai phương án, trình tự, thủ tục cổ phần hóa doanh nghiệp nhà nước đã được cấp có thẩm quyền phê duyệt gây thiệt hại về tài chính, tài sản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Cho vay ưu đãi sai đối tượng; vi phạm quy định mức vốn cho vay ưu đãi; phát hiện bên vay vốn sử dụng vốn vay sai mục đích nhưng không chấm dứt việc cho vay hoặc không thực hiện các biện pháp thích hợp để thu hồi số tiền đã cho vay.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Hùn vốn, liên doanh, mua cổ phần, chuyển nhượng cổ phần, trích lập các quỹ trái quy định; sử dụng các quỹ vào việc trả lãi cổ phần hoặc chuyển ra nước ngoài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Lập quỹ trái phép; báo cáo tài chính không trung thực, để ngoài sổ sách kế toán tài sản của đơn vị kế toán; hủy bỏ hoặc làm hư hỏng tài liệu, chứng từ kế toán trước thời hạn lưu giữ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Thực hiện không đúng hoặc không đầy đủ quy định về nghĩa vụ của các bên thế chấp và bên nhận thế chấp, cầm cố, bảo lãnh vay vốn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Vi phạm quy định về tỉ giá mua, bán ngoại tệ và chi trả kiều hối. Mua, bán và thu ngoại tệ mà không có giấy phép. Cho vay, thanh toán ngoại tệ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Vi phạm các quy định về sản xuất, vận chuyển, mua, bán, kinh doanh vàng.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h) Thực hiện không đúng mức tiền cho vay trên giá trị tài sản thế chấp, cầm cố, bảo lãnh; nhận thế chấp, cầm cố tài sản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cho vay không đúng quy định; trốn tránh trách nhiệm trả nợ.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i) Thiếu trách nhiệm trong công tác thanh tra, giám sát ngân hàng gây hậu quả nghiêm trọng.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Giả mạo, khai man, thỏa thuận hoặc ép buộc người khác giả mạo, khai man, t</w:t>
      </w:r>
      <w:r>
        <w:rPr>
          <w:rFonts w:hint="default" w:ascii="Times New Roman" w:hAnsi="Times New Roman" w:cs="Times New Roman"/>
          <w:i w:val="0"/>
          <w:iCs w:val="0"/>
          <w:caps w:val="0"/>
          <w:color w:val="000000"/>
          <w:spacing w:val="0"/>
          <w:sz w:val="32"/>
          <w:szCs w:val="32"/>
          <w:bdr w:val="none" w:color="auto" w:sz="0" w:space="0"/>
          <w:shd w:val="clear" w:fill="FFFFFF"/>
        </w:rPr>
        <w:t>ẩ</w:t>
      </w:r>
      <w:r>
        <w:rPr>
          <w:rFonts w:hint="default" w:ascii="Times New Roman" w:hAnsi="Times New Roman" w:cs="Times New Roman"/>
          <w:i w:val="0"/>
          <w:iCs w:val="0"/>
          <w:caps w:val="0"/>
          <w:color w:val="000000"/>
          <w:spacing w:val="0"/>
          <w:sz w:val="32"/>
          <w:szCs w:val="32"/>
          <w:bdr w:val="none" w:color="auto" w:sz="0" w:space="0"/>
          <w:shd w:val="clear" w:fill="FFFFFF"/>
          <w:lang/>
        </w:rPr>
        <w:t>y x</w:t>
      </w:r>
      <w:r>
        <w:rPr>
          <w:rFonts w:hint="default" w:ascii="Times New Roman" w:hAnsi="Times New Roman" w:cs="Times New Roman"/>
          <w:i w:val="0"/>
          <w:iCs w:val="0"/>
          <w:caps w:val="0"/>
          <w:color w:val="000000"/>
          <w:spacing w:val="0"/>
          <w:sz w:val="32"/>
          <w:szCs w:val="32"/>
          <w:bdr w:val="none" w:color="auto" w:sz="0" w:space="0"/>
          <w:shd w:val="clear" w:fill="FFFFFF"/>
        </w:rPr>
        <w:t>óa </w:t>
      </w:r>
      <w:r>
        <w:rPr>
          <w:rFonts w:hint="default" w:ascii="Times New Roman" w:hAnsi="Times New Roman" w:cs="Times New Roman"/>
          <w:i w:val="0"/>
          <w:iCs w:val="0"/>
          <w:caps w:val="0"/>
          <w:color w:val="000000"/>
          <w:spacing w:val="0"/>
          <w:sz w:val="32"/>
          <w:szCs w:val="32"/>
          <w:bdr w:val="none" w:color="auto" w:sz="0" w:space="0"/>
          <w:shd w:val="clear" w:fill="FFFFFF"/>
          <w:lang/>
        </w:rPr>
        <w:t>tài liệu kế toán hoặc cố ý thỏa thuận, ép buộc người khác cung cấp, xác nhận thông tin, số liệu kế toán sai sự thật.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Làm tiền giả; vận chuyển, tàng trữ, lưu hành tiền giả, vàng giả.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Thực hiện không đúng phạm vi, đối tượng thế chấp, cầm cố và bảo lãnh vay vốn; thực hiện không đúng, hoặc không đầy đủ các quy định về thế chấp, cầm cố, bảo lãnh vay vốn ngân hàng.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Vi phạm quy định về cấp tín dụng cho cổ đông lớn, cổ đông sáng lập; cho vay trên thị trường liên ngân hàng, mua c</w:t>
      </w:r>
      <w:r>
        <w:rPr>
          <w:rFonts w:hint="default" w:ascii="Times New Roman" w:hAnsi="Times New Roman" w:cs="Times New Roman"/>
          <w:i w:val="0"/>
          <w:iCs w:val="0"/>
          <w:caps w:val="0"/>
          <w:color w:val="000000"/>
          <w:spacing w:val="0"/>
          <w:sz w:val="32"/>
          <w:szCs w:val="32"/>
          <w:bdr w:val="none" w:color="auto" w:sz="0" w:space="0"/>
          <w:shd w:val="clear" w:fill="FFFFFF"/>
        </w:rPr>
        <w:t>ổ </w:t>
      </w:r>
      <w:r>
        <w:rPr>
          <w:rFonts w:hint="default" w:ascii="Times New Roman" w:hAnsi="Times New Roman" w:cs="Times New Roman"/>
          <w:i w:val="0"/>
          <w:iCs w:val="0"/>
          <w:caps w:val="0"/>
          <w:color w:val="000000"/>
          <w:spacing w:val="0"/>
          <w:sz w:val="32"/>
          <w:szCs w:val="32"/>
          <w:bdr w:val="none" w:color="auto" w:sz="0" w:space="0"/>
          <w:shd w:val="clear" w:fill="FFFFFF"/>
          <w:lang/>
        </w:rPr>
        <w:t>phiếu đ</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 thôn tính ngân hàng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Vì lợi ích cục bộ mà có hành vi thôn tính các ngân hàng thương mại hoặc cấu kết lập ra các doanh nghiệp để cho vay từ chính các ngân hàng do mình nắm giữ hoặc có cổ phần chi phối.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Chỉ đạo hoặc thông đồng với cấp dưới lập hồ sơ, chứng từ khống để chiếm đoạt tiền, tài sản của Nhà nước, tổ chức và công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3" w:name="dieu_19"/>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19. Vi phạm trong quản lý, sử dụng các loại quỹ hỗ trợ, tài trợ, nhân đạo, từ thiện</w:t>
      </w:r>
      <w:bookmarkEnd w:id="4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Lợi dụng việc lập quỹ để xâm phạm quyền và lợi ích hợp pháp của cá nhân, tổ chức và cộng đồng.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việc lập quỹ để xâm hại đạo đức xã hội, thuần phong mỹ tục, truyền thống và bản sắc văn hóa dân tộc.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Thực hiện không đúng quy định về lưu trữ và công khai hồ sơ, các chứng từ, tài liệu về tài sản, tài chính của quỹ; nghị quyết, quy chế, điều lệ, biên bản về hoạt động của quỹ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Tiếp nhận, sử dụng tiền, tài sản tài trợ của quỹ không đúng mục đích, nội dung, đối tượng và theo yêu cầu của nhà tài trợ.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w:t>
      </w:r>
      <w:r>
        <w:rPr>
          <w:rFonts w:hint="default" w:ascii="Times New Roman" w:hAnsi="Times New Roman" w:cs="Times New Roman"/>
          <w:i/>
          <w:iCs/>
          <w:caps w:val="0"/>
          <w:color w:val="000000"/>
          <w:spacing w:val="0"/>
          <w:sz w:val="32"/>
          <w:szCs w:val="32"/>
          <w:bdr w:val="none" w:color="auto" w:sz="0" w:space="0"/>
          <w:shd w:val="clear" w:fill="FFFFFF"/>
        </w:rPr>
        <w:t>ý </w:t>
      </w:r>
      <w:r>
        <w:rPr>
          <w:rFonts w:hint="default" w:ascii="Times New Roman" w:hAnsi="Times New Roman" w:cs="Times New Roman"/>
          <w:i/>
          <w:iCs/>
          <w:caps w:val="0"/>
          <w:color w:val="000000"/>
          <w:spacing w:val="0"/>
          <w:sz w:val="32"/>
          <w:szCs w:val="32"/>
          <w:bdr w:val="none" w:color="auto" w:sz="0" w:space="0"/>
          <w:shd w:val="clear" w:fill="FFFFFF"/>
          <w:lang/>
        </w:rPr>
        <w:t>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đầu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Vi phạm hoạt động vận động, quyên góp, tài trợ; tiếp nhận tiền, tài sản do các tổ chức, cá nhân trong nước và ngoài nước tài trợ không theo đúng tôn chỉ, mục đích của quỹ và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Làm giả, t</w:t>
      </w:r>
      <w:r>
        <w:rPr>
          <w:rFonts w:hint="default" w:ascii="Times New Roman" w:hAnsi="Times New Roman" w:cs="Times New Roman"/>
          <w:i w:val="0"/>
          <w:iCs w:val="0"/>
          <w:caps w:val="0"/>
          <w:color w:val="000000"/>
          <w:spacing w:val="0"/>
          <w:sz w:val="32"/>
          <w:szCs w:val="32"/>
          <w:bdr w:val="none" w:color="auto" w:sz="0" w:space="0"/>
          <w:shd w:val="clear" w:fill="FFFFFF"/>
        </w:rPr>
        <w:t>ẩ</w:t>
      </w:r>
      <w:r>
        <w:rPr>
          <w:rFonts w:hint="default" w:ascii="Times New Roman" w:hAnsi="Times New Roman" w:cs="Times New Roman"/>
          <w:i w:val="0"/>
          <w:iCs w:val="0"/>
          <w:caps w:val="0"/>
          <w:color w:val="000000"/>
          <w:spacing w:val="0"/>
          <w:sz w:val="32"/>
          <w:szCs w:val="32"/>
          <w:bdr w:val="none" w:color="auto" w:sz="0" w:space="0"/>
          <w:shd w:val="clear" w:fill="FFFFFF"/>
          <w:lang/>
        </w:rPr>
        <w:t>y </w:t>
      </w:r>
      <w:r>
        <w:rPr>
          <w:rFonts w:hint="default" w:ascii="Times New Roman" w:hAnsi="Times New Roman" w:cs="Times New Roman"/>
          <w:i w:val="0"/>
          <w:iCs w:val="0"/>
          <w:caps w:val="0"/>
          <w:color w:val="000000"/>
          <w:spacing w:val="0"/>
          <w:sz w:val="32"/>
          <w:szCs w:val="32"/>
          <w:bdr w:val="none" w:color="auto" w:sz="0" w:space="0"/>
          <w:shd w:val="clear" w:fill="FFFFFF"/>
        </w:rPr>
        <w:t>xóa</w:t>
      </w:r>
      <w:r>
        <w:rPr>
          <w:rFonts w:hint="default" w:ascii="Times New Roman" w:hAnsi="Times New Roman" w:cs="Times New Roman"/>
          <w:i w:val="0"/>
          <w:iCs w:val="0"/>
          <w:caps w:val="0"/>
          <w:color w:val="000000"/>
          <w:spacing w:val="0"/>
          <w:sz w:val="32"/>
          <w:szCs w:val="32"/>
          <w:bdr w:val="none" w:color="auto" w:sz="0" w:space="0"/>
          <w:shd w:val="clear" w:fill="FFFFFF"/>
          <w:lang/>
        </w:rPr>
        <w:t>, chuyển nhượng, cho thuê, cho mượn giấy phép thành lập quỹ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Hoạt động sai mục đích, không đúng điều lệ của quỹ đã được cơ quan nhà nước có thẩm quyền công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Vi phạm các quy định của Nhà nước về quản lý tài chính, công khai tài chính của quỹ.</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Sử dụng tiền quỹ quyên góp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cho vay, gửi tiết kiệm lấy lãi sử dụng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quản lý và điều hành quỹ sai quy định của pháp luật; tổ chức vận động tài trợ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việc lập quỹ để hoạt động bất hợp pháp hoặc gây phương hại đến lợi ích quốc gia, an ninh, quốc phòng, đoàn kết dân tộc hoặc để tài trợ khủng bố, hoạt động chống phá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4" w:name="dieu_20"/>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20. Vi phạm trong việc thực hiện chính sách an sinh xã hội</w:t>
      </w:r>
      <w:bookmarkEnd w:id="4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w:t>
      </w:r>
      <w:r>
        <w:rPr>
          <w:rFonts w:hint="default" w:ascii="Times New Roman" w:hAnsi="Times New Roman" w:cs="Times New Roman"/>
          <w:i/>
          <w:iCs/>
          <w:caps w:val="0"/>
          <w:color w:val="000000"/>
          <w:spacing w:val="0"/>
          <w:sz w:val="32"/>
          <w:szCs w:val="32"/>
          <w:bdr w:val="none" w:color="auto" w:sz="0" w:space="0"/>
          <w:shd w:val="clear" w:fill="FFFFFF"/>
        </w:rPr>
        <w:t>â</w:t>
      </w:r>
      <w:r>
        <w:rPr>
          <w:rFonts w:hint="default" w:ascii="Times New Roman" w:hAnsi="Times New Roman" w:cs="Times New Roman"/>
          <w:i/>
          <w:iCs/>
          <w:caps w:val="0"/>
          <w:color w:val="000000"/>
          <w:spacing w:val="0"/>
          <w:sz w:val="32"/>
          <w:szCs w:val="32"/>
          <w:bdr w:val="none" w:color="auto" w:sz="0" w:space="0"/>
          <w:shd w:val="clear" w:fill="FFFFFF"/>
          <w:lang/>
        </w:rPr>
        <w:t>y hậu quả ít nghiêm trọng thì kỷ luật bằng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Thiếu trách nhiệm, thực hiện không đầy đủ, không đúng, không kịp thời các quy định về chính sách an sinh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Vi phạm trong thực hiện chính sách bảo hiểm xã hội, bảo hiểm y tế, chính sách trợ giúp các đối tượng bảo trợ xã hội, chính sách ưu đãi đối với người có công.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Vi phạm các quy định về việc vận động, tiếp nhận, phân phối các nguồn đóng góp tự nguyện của các tổ chức, cá nhân để hỗ trợ nhân dân kh</w:t>
      </w:r>
      <w:r>
        <w:rPr>
          <w:rFonts w:hint="default" w:ascii="Times New Roman" w:hAnsi="Times New Roman" w:cs="Times New Roman"/>
          <w:i w:val="0"/>
          <w:iCs w:val="0"/>
          <w:caps w:val="0"/>
          <w:color w:val="000000"/>
          <w:spacing w:val="0"/>
          <w:sz w:val="32"/>
          <w:szCs w:val="32"/>
          <w:bdr w:val="none" w:color="auto" w:sz="0" w:space="0"/>
          <w:shd w:val="clear" w:fill="FFFFFF"/>
        </w:rPr>
        <w:t>ắ</w:t>
      </w:r>
      <w:r>
        <w:rPr>
          <w:rFonts w:hint="default" w:ascii="Times New Roman" w:hAnsi="Times New Roman" w:cs="Times New Roman"/>
          <w:i w:val="0"/>
          <w:iCs w:val="0"/>
          <w:caps w:val="0"/>
          <w:color w:val="000000"/>
          <w:spacing w:val="0"/>
          <w:sz w:val="32"/>
          <w:szCs w:val="32"/>
          <w:bdr w:val="none" w:color="auto" w:sz="0" w:space="0"/>
          <w:shd w:val="clear" w:fill="FFFFFF"/>
          <w:lang/>
        </w:rPr>
        <w:t>c phục khó khăn do thiên tai, h</w:t>
      </w:r>
      <w:r>
        <w:rPr>
          <w:rFonts w:hint="default" w:ascii="Times New Roman" w:hAnsi="Times New Roman" w:cs="Times New Roman"/>
          <w:i w:val="0"/>
          <w:iCs w:val="0"/>
          <w:caps w:val="0"/>
          <w:color w:val="000000"/>
          <w:spacing w:val="0"/>
          <w:sz w:val="32"/>
          <w:szCs w:val="32"/>
          <w:bdr w:val="none" w:color="auto" w:sz="0" w:space="0"/>
          <w:shd w:val="clear" w:fill="FFFFFF"/>
        </w:rPr>
        <w:t>ỏa </w:t>
      </w:r>
      <w:r>
        <w:rPr>
          <w:rFonts w:hint="default" w:ascii="Times New Roman" w:hAnsi="Times New Roman" w:cs="Times New Roman"/>
          <w:i w:val="0"/>
          <w:iCs w:val="0"/>
          <w:caps w:val="0"/>
          <w:color w:val="000000"/>
          <w:spacing w:val="0"/>
          <w:sz w:val="32"/>
          <w:szCs w:val="32"/>
          <w:bdr w:val="none" w:color="auto" w:sz="0" w:space="0"/>
          <w:shd w:val="clear" w:fill="FFFFFF"/>
          <w:lang/>
        </w:rPr>
        <w:t>hoạn, sự cố nghiêm trọng, các bệnh nhân mắc bệnh hiểm nghèo.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Xác nhận không đúng để bản thân hoặc người khác hưởng các chính sách an sinh xã hội, chính sách ưu đãi đối với người có công.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w:t>
      </w:r>
      <w:r>
        <w:rPr>
          <w:rFonts w:hint="default" w:ascii="Times New Roman" w:hAnsi="Times New Roman" w:cs="Times New Roman"/>
          <w:i/>
          <w:iCs/>
          <w:caps w:val="0"/>
          <w:color w:val="000000"/>
          <w:spacing w:val="0"/>
          <w:sz w:val="32"/>
          <w:szCs w:val="32"/>
          <w:bdr w:val="none" w:color="auto" w:sz="0" w:space="0"/>
          <w:shd w:val="clear" w:fill="FFFFFF"/>
        </w:rPr>
        <w:t>ả</w:t>
      </w:r>
      <w:r>
        <w:rPr>
          <w:rFonts w:hint="default" w:ascii="Times New Roman" w:hAnsi="Times New Roman" w:cs="Times New Roman"/>
          <w:i/>
          <w:iCs/>
          <w:caps w:val="0"/>
          <w:color w:val="000000"/>
          <w:spacing w:val="0"/>
          <w:sz w:val="32"/>
          <w:szCs w:val="32"/>
          <w:bdr w:val="none" w:color="auto" w:sz="0" w:space="0"/>
          <w:shd w:val="clear" w:fill="FFFFFF"/>
          <w:lang/>
        </w:rPr>
        <w:t>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Vi phạm trong thực hiện các chương trình xã hội, chính sách bảo hiểm.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Khai khống để hưởng chính sách an sinh xã hội, chính sách đối với gia đình thương binh, liệt sĩ và người có công; hoặc tác động để bản thân và bố, mẹ, vợ (chồng), con, anh, chị, em ruột được hưởng chính sách an sinh xã hội, cứu trợ, cứu nạn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Lợi dụng chức vụ, quyền hạn chi sai mục đích, đối tượng, định mức, tiêu chuẩn chính sách an sinh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Thiếu trách nhiệm trong việc phòng, chống thiên tai, cứu hộ, cứu nạn.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thì kỷ luật bằng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5" w:name="dieu_21"/>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21. Vi phạm quy định về đất đai, nhà ở</w:t>
      </w:r>
      <w:bookmarkEnd w:id="4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Thực hiện không đúng, không đầy đủ quy định trong quản lý và sử dụng nhà ở; vi phạm các quy định của pháp luật về quy hoạch, xây dựng công trình và quản lý nhà ở.</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Không thực hiện hoặc thực hiện không đúng, không đầy đủ các nghĩa vụ tài chính, các thủ tục, quy định, quyết định của Nhà nước về chuyển quyền sử dụng đất, thu hồi giấy chứng nhận quyền sử dụng đất.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Thiếu trách nhiệm trong quản lý để xảy ra vi phạm pháp luật về đất đai hoặc có hành vi gây thiệt hại đến tài nguyên đất đai, quyền và nghĩa vụ của người sử dụng đất.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đầu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Làm trái quy định của pháp luật trong giao đất, cho thuê đất, thu hồi đất, thay đổi mục đích và quyền sử dụng đất; thực hiện quy hoạch, kế hoạch sử dụng đất, xác định nghĩa vụ tài chính về đất đai, quản lý hồ sơ địa chính, ra quyết định hành chính trong quản lý đất đai; cấp giấy chứng nhận quyền sử dụng đất.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Cản trở, chống lại hoặc kích động, xúi giục, ép buộc người khác chống lại quyết định đúng pháp luật của cấp có thẩm quyền về thu hồi đất, giao đất, thực hiện các dự án quốc gia và về giải phóng mặt bằng.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Vi phạm pháp luật về đất đai mà gây thiệt hại cho Nhà nước, cho tổ chức, cá nhân, phải bồi thường mà không bồi thường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Có trách nhiệm nhưng không phát hiện, ngăn chặn và xử lý kịp thời, nghiêm minh những vi phạm pháp luật về quản lý và sử dụng đất đai thuộc phạm vi theo dõi hoặc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Làm trái quy định trong việc quản lý nhà, trụ sở làm việc của Đảng, Nhà nước, các đoàn thể chính trị - xã hội, doanh trại đơn vị quân đội, công an hoặc trong </w:t>
      </w:r>
      <w:r>
        <w:rPr>
          <w:rFonts w:hint="default" w:ascii="Times New Roman" w:hAnsi="Times New Roman" w:cs="Times New Roman"/>
          <w:i w:val="0"/>
          <w:iCs w:val="0"/>
          <w:caps w:val="0"/>
          <w:color w:val="000000"/>
          <w:spacing w:val="0"/>
          <w:sz w:val="32"/>
          <w:szCs w:val="32"/>
          <w:bdr w:val="none" w:color="auto" w:sz="0" w:space="0"/>
          <w:shd w:val="clear" w:fill="FFFFFF"/>
        </w:rPr>
        <w:t>s</w:t>
      </w:r>
      <w:r>
        <w:rPr>
          <w:rFonts w:hint="default" w:ascii="Times New Roman" w:hAnsi="Times New Roman" w:cs="Times New Roman"/>
          <w:i w:val="0"/>
          <w:iCs w:val="0"/>
          <w:caps w:val="0"/>
          <w:color w:val="000000"/>
          <w:spacing w:val="0"/>
          <w:sz w:val="32"/>
          <w:szCs w:val="32"/>
          <w:bdr w:val="none" w:color="auto" w:sz="0" w:space="0"/>
          <w:shd w:val="clear" w:fill="FFFFFF"/>
          <w:lang/>
        </w:rPr>
        <w:t>ở hữu, xây dựng, sử dụng, sửa chữa nhà </w:t>
      </w:r>
      <w:r>
        <w:rPr>
          <w:rFonts w:hint="default" w:ascii="Times New Roman" w:hAnsi="Times New Roman" w:cs="Times New Roman"/>
          <w:i w:val="0"/>
          <w:iCs w:val="0"/>
          <w:caps w:val="0"/>
          <w:color w:val="000000"/>
          <w:spacing w:val="0"/>
          <w:sz w:val="32"/>
          <w:szCs w:val="32"/>
          <w:bdr w:val="none" w:color="auto" w:sz="0" w:space="0"/>
          <w:shd w:val="clear" w:fill="FFFFFF"/>
        </w:rPr>
        <w:t>ở </w:t>
      </w:r>
      <w:r>
        <w:rPr>
          <w:rFonts w:hint="default" w:ascii="Times New Roman" w:hAnsi="Times New Roman" w:cs="Times New Roman"/>
          <w:i w:val="0"/>
          <w:iCs w:val="0"/>
          <w:caps w:val="0"/>
          <w:color w:val="000000"/>
          <w:spacing w:val="0"/>
          <w:sz w:val="32"/>
          <w:szCs w:val="32"/>
          <w:bdr w:val="none" w:color="auto" w:sz="0" w:space="0"/>
          <w:shd w:val="clear" w:fill="FFFFFF"/>
          <w:lang/>
        </w:rPr>
        <w:t>của tổ chức được giao quản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w:t>
      </w:r>
      <w:r>
        <w:rPr>
          <w:rFonts w:hint="default" w:ascii="Times New Roman" w:hAnsi="Times New Roman" w:cs="Times New Roman"/>
          <w:i/>
          <w:iCs/>
          <w:caps w:val="0"/>
          <w:color w:val="000000"/>
          <w:spacing w:val="0"/>
          <w:sz w:val="32"/>
          <w:szCs w:val="32"/>
          <w:bdr w:val="none" w:color="auto" w:sz="0" w:space="0"/>
          <w:shd w:val="clear" w:fill="FFFFFF"/>
        </w:rPr>
        <w:t>y </w:t>
      </w:r>
      <w:r>
        <w:rPr>
          <w:rFonts w:hint="default" w:ascii="Times New Roman" w:hAnsi="Times New Roman" w:cs="Times New Roman"/>
          <w:i/>
          <w:iCs/>
          <w:caps w:val="0"/>
          <w:color w:val="000000"/>
          <w:spacing w:val="0"/>
          <w:sz w:val="32"/>
          <w:szCs w:val="32"/>
          <w:bdr w:val="none" w:color="auto" w:sz="0" w:space="0"/>
          <w:shd w:val="clear" w:fill="FFFFFF"/>
          <w:lang/>
        </w:rPr>
        <w:t>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Chuy</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mục đích sử dụng đất trái phép, hủy hoại đất.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Giả mạo, gian lận giấy tờ, làm sai lệch hồ sơ trong việc cấp giấy chứng nhận quyền sử dụng đất, quyền sở hữu đối với nhà ở.</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Quyết định giao đất, cho thuê đất, thu hồi đất, cấp phép khai thác tài nguyên, khoáng sản trái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Vì lợi ích cục bộ mà ban hành các văn bản hoặc chỉ đạo, tổ chức thực hiện việc cưỡng chế, thu hồi đất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6" w:name="dieu_22"/>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22. Vi phạm về quản lý, cấp phát, sử dụng văn bằng, chứng chỉ</w:t>
      </w:r>
      <w:bookmarkEnd w:id="4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Kê khai không đúng và sử dụng văn bằng, chứng chỉ, chứng nhận không hợp pháp.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Công chứng, chứng thực, xác nhận văn bằng, chứng chỉ, chứng nhận trái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Không thực hiện hoặc thực hiện không đúng trách nhiệm cấp phát, chứng nhận bản sao hoặc xác nhận tính hợp pháp của văn bằng, chứng chỉ, chứng nhận đã cấp.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Không lập hoặc lập không đầy đủ hồ sơ theo quy định làm căn cứ để cấp phát, quản lý văn bằng, chứng chỉ, chứng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Có trách nhiệm quản lý phôi văn bằng, chứng chỉ, nh</w:t>
      </w:r>
      <w:r>
        <w:rPr>
          <w:rFonts w:hint="default" w:ascii="Times New Roman" w:hAnsi="Times New Roman" w:cs="Times New Roman"/>
          <w:i w:val="0"/>
          <w:iCs w:val="0"/>
          <w:caps w:val="0"/>
          <w:color w:val="000000"/>
          <w:spacing w:val="0"/>
          <w:sz w:val="32"/>
          <w:szCs w:val="32"/>
          <w:bdr w:val="none" w:color="auto" w:sz="0" w:space="0"/>
          <w:shd w:val="clear" w:fill="FFFFFF"/>
        </w:rPr>
        <w:t>ư</w:t>
      </w:r>
      <w:r>
        <w:rPr>
          <w:rFonts w:hint="default" w:ascii="Times New Roman" w:hAnsi="Times New Roman" w:cs="Times New Roman"/>
          <w:i w:val="0"/>
          <w:iCs w:val="0"/>
          <w:caps w:val="0"/>
          <w:color w:val="000000"/>
          <w:spacing w:val="0"/>
          <w:sz w:val="32"/>
          <w:szCs w:val="32"/>
          <w:bdr w:val="none" w:color="auto" w:sz="0" w:space="0"/>
          <w:shd w:val="clear" w:fill="FFFFFF"/>
          <w:lang/>
        </w:rPr>
        <w:t>ng thiếu trách nhiệm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người khác lợi dụng làm văn bằng, chứng chỉ giả.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Không chỉ đạo kiểm tra, xem xét, xử lý cán bộ, đảng viên, công chức, viên chức vi phạm trong việc cấp, xác nhận, công chứng hoặc mua văn bằng, chứng chỉ, chứng nhận không hợp pháp thuộc thẩm quyền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Sử dụng văn bằng, chứng chỉ, chứng nhận không hợp pháp để lập hồ sơ dự thi tuy</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n, xét tuyển, học tập nâng cao trình độ văn hóa, lý luận, nghiệp vụ, thi chuyển ngạch, nâng bậc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được đề bạt, bổ nhiệm, bầu cử, phong tặng hoặc công nhận các danh hiệu của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Thiếu trách nhiệm làm mất, hỏng nội dung hồ sơ mà mình có trách nhiệm quản lý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cấp văn bằng, chứng chỉ, chứng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Can thiệp đến cá nhân, tổ chức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bản thân hoặc người khác được xác nhận hoặc cấp văn bằng, chứng chỉ không hợp pháp, không đúng đối tượng.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Ký, cấp văn bằng, chứng chỉ không hợp pháp cho người không đủ tiêu chuẩn, điều kiện; ra quyết định hoặc đề nghị cấp có thẩm quyền ra quyết định cấp văn bằng, chứng chỉ, chứng nhận trái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Làm giả hoặc cố ý sửa chữa, bổ sung, xác nhận sai sự thật làm sai lệch hồ sơ để cấp có thẩm quyền cấp phát văn bằng, chứng chỉ cho người không đủ điều kiện, tiêu chuẩn; sửa chữa, bổ sung làm sai lệch các nội dung trong văn bằng, ch</w:t>
      </w:r>
      <w:r>
        <w:rPr>
          <w:rFonts w:hint="default" w:ascii="Times New Roman" w:hAnsi="Times New Roman" w:cs="Times New Roman"/>
          <w:i w:val="0"/>
          <w:iCs w:val="0"/>
          <w:caps w:val="0"/>
          <w:color w:val="000000"/>
          <w:spacing w:val="0"/>
          <w:sz w:val="32"/>
          <w:szCs w:val="32"/>
          <w:bdr w:val="none" w:color="auto" w:sz="0" w:space="0"/>
          <w:shd w:val="clear" w:fill="FFFFFF"/>
        </w:rPr>
        <w:t>ứ</w:t>
      </w:r>
      <w:r>
        <w:rPr>
          <w:rFonts w:hint="default" w:ascii="Times New Roman" w:hAnsi="Times New Roman" w:cs="Times New Roman"/>
          <w:i w:val="0"/>
          <w:iCs w:val="0"/>
          <w:caps w:val="0"/>
          <w:color w:val="000000"/>
          <w:spacing w:val="0"/>
          <w:sz w:val="32"/>
          <w:szCs w:val="32"/>
          <w:bdr w:val="none" w:color="auto" w:sz="0" w:space="0"/>
          <w:shd w:val="clear" w:fill="FFFFFF"/>
          <w:lang/>
        </w:rPr>
        <w:t>ng chỉ phục vụ cho hành vi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Cho người khác sử dụng văn bằng, chứng chỉ của mình để sử dụng trong việc tuyển dụng, đi học, thi nâng ngạch, bổ nhiệm, bầu cử hoặc các mục đích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và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Làm công tác tuyển dụng, xét tuyển, đào tạo nhưng cố ý để người không đủ tiêu chuẩn, điều kiện sử dụng văn bằng, chứng chỉ, chứng nhận không hợp pháp được dự thi tuyển, xét tuyển đi học, thi nâng ngạch.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chức vụ, quyền hạn bao che cho cán bộ, công chức, đảng viên thuộc quyền quản lý sử dụng văn bằng, chứng chỉ, chứng nhận không hợp pháp.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Trực tiếp tham gia hoặc tiếp tay cho việc sản xuất, tiêu thụ hoặc môi giới tiêu thụ văn bằng, chứng chỉ, chứng nhận không hợp pháp.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7" w:name="dieu_23"/>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23. Vi phạm quy định về lập hội và hoạt động của hội; biểu tình, tập trung đông người gây mất an ninh, trật tự</w:t>
      </w:r>
      <w:bookmarkEnd w:id="4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Tham gia hoặc xúi giục, dụ dỗ người khác tham gia các hội trái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Tham gia hoặc xúi giục, dụ dỗ, ép buộc người khác tham gia các cuộc họp, hội thảo, mít tinh trái pháp luật hoặc không được c</w:t>
      </w:r>
      <w:r>
        <w:rPr>
          <w:rFonts w:hint="default" w:ascii="Times New Roman" w:hAnsi="Times New Roman" w:cs="Times New Roman"/>
          <w:i w:val="0"/>
          <w:iCs w:val="0"/>
          <w:caps w:val="0"/>
          <w:color w:val="000000"/>
          <w:spacing w:val="0"/>
          <w:sz w:val="32"/>
          <w:szCs w:val="32"/>
          <w:bdr w:val="none" w:color="auto" w:sz="0" w:space="0"/>
          <w:shd w:val="clear" w:fill="FFFFFF"/>
        </w:rPr>
        <w:t>ơ </w:t>
      </w:r>
      <w:r>
        <w:rPr>
          <w:rFonts w:hint="default" w:ascii="Times New Roman" w:hAnsi="Times New Roman" w:cs="Times New Roman"/>
          <w:i w:val="0"/>
          <w:iCs w:val="0"/>
          <w:caps w:val="0"/>
          <w:color w:val="000000"/>
          <w:spacing w:val="0"/>
          <w:sz w:val="32"/>
          <w:szCs w:val="32"/>
          <w:bdr w:val="none" w:color="auto" w:sz="0" w:space="0"/>
          <w:shd w:val="clear" w:fill="FFFFFF"/>
          <w:lang/>
        </w:rPr>
        <w:t>quan có thẩm quyền của Đảng, Nhà nước cho phép hoặc được phép nhưng lợi dụng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chống Đảng,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Biết mà không báo cáo, tố cáo, tố giác hành vi vi phạm pháp luật về trật tự công cộng hoặc vi phạm quyền tự do dân chủ của công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Không thực hiện đúng chức trách, nhiệm vụ được giao; có trách nhiệm nhưng không có biện pháp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ngăn chặn, loại trừ nguyên nhân, điều kiện gây ảnh hưởng xấu đến trật tự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Tổ chức, tham gia tập trung đông người trái quy định của pháp luật </w:t>
      </w:r>
      <w:r>
        <w:rPr>
          <w:rFonts w:hint="default" w:ascii="Times New Roman" w:hAnsi="Times New Roman" w:cs="Times New Roman"/>
          <w:i w:val="0"/>
          <w:iCs w:val="0"/>
          <w:caps w:val="0"/>
          <w:color w:val="000000"/>
          <w:spacing w:val="0"/>
          <w:sz w:val="32"/>
          <w:szCs w:val="32"/>
          <w:bdr w:val="none" w:color="auto" w:sz="0" w:space="0"/>
          <w:shd w:val="clear" w:fill="FFFFFF"/>
        </w:rPr>
        <w:t>ở </w:t>
      </w:r>
      <w:r>
        <w:rPr>
          <w:rFonts w:hint="default" w:ascii="Times New Roman" w:hAnsi="Times New Roman" w:cs="Times New Roman"/>
          <w:i w:val="0"/>
          <w:iCs w:val="0"/>
          <w:caps w:val="0"/>
          <w:color w:val="000000"/>
          <w:spacing w:val="0"/>
          <w:sz w:val="32"/>
          <w:szCs w:val="32"/>
          <w:bdr w:val="none" w:color="auto" w:sz="0" w:space="0"/>
          <w:shd w:val="clear" w:fill="FFFFFF"/>
          <w:lang/>
        </w:rPr>
        <w:t>nơi đang diễn ra các hội nghị quốc tế, kỳ họp Quốc hội, Hội đồng nhân dân hoặc các hoạt động chính trị quan trọng khác của Đảng, Nhà nước, Mặt trận Tổ quốc và các đoàn th</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chính trị - xã hội hoặc nơi công cộng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một trong các trường hợp sau thì kỷ luật bằng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Chủ trì tổ chức hoặc chủ động vận động, xúi giục, cưỡng ép, mua chuộc người khác tham gia các hội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Có hành vi gây ảnh hưởng nghiêm trọng đến trật tự công cộng, cuộc sống bình thường của nhân dân hoặc trái với thuần phong mỹ tục, nếp sống văn minh nơi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Lợi dụng các quyền tự do dân chủ của công dân để tổ chức, tham gia bi</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u tình, tập trung đông người, gây mất an ninh, trật tự.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Lợi dụng chức vụ, quyền hạn để dung túng, bao che, tiếp tay dẫn đến xử lý không nghiêm minh các hành vi vi phạm pháp luật về trật tự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Chủ trì, khởi xướng hoặc chủ động tham gia lập các hội trái quy định của pháp luật; tổ chức hoạt động của hội trái tôn chỉ, mục đích gây ảnh hưởng xấu trong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w:t>
      </w:r>
      <w:r>
        <w:rPr>
          <w:rFonts w:hint="default" w:ascii="Times New Roman" w:hAnsi="Times New Roman" w:cs="Times New Roman"/>
          <w:i w:val="0"/>
          <w:iCs w:val="0"/>
          <w:caps w:val="0"/>
          <w:color w:val="000000"/>
          <w:spacing w:val="0"/>
          <w:sz w:val="32"/>
          <w:szCs w:val="32"/>
          <w:bdr w:val="none" w:color="auto" w:sz="0" w:space="0"/>
          <w:shd w:val="clear" w:fill="FFFFFF"/>
        </w:rPr>
        <w:t>hởi </w:t>
      </w:r>
      <w:r>
        <w:rPr>
          <w:rFonts w:hint="default" w:ascii="Times New Roman" w:hAnsi="Times New Roman" w:cs="Times New Roman"/>
          <w:i w:val="0"/>
          <w:iCs w:val="0"/>
          <w:caps w:val="0"/>
          <w:color w:val="000000"/>
          <w:spacing w:val="0"/>
          <w:sz w:val="32"/>
          <w:szCs w:val="32"/>
          <w:bdr w:val="none" w:color="auto" w:sz="0" w:space="0"/>
          <w:shd w:val="clear" w:fill="FFFFFF"/>
          <w:lang/>
        </w:rPr>
        <w:t>xướng tôn chỉ, mục đích, nội dung, hình thức; chủ trì, chuẩn bị kế hoạch, phân công, tập hợp lực lượng, tham gia bàn bạc, tuyên truyền, vận động, lôi kéo, kích động, mua chuộc, cưỡng ép người khác tham gia biểu tình, tập trung đông người trái quy định của Đảng và Nhà n</w:t>
      </w:r>
      <w:r>
        <w:rPr>
          <w:rFonts w:hint="default" w:ascii="Times New Roman" w:hAnsi="Times New Roman" w:cs="Times New Roman"/>
          <w:i w:val="0"/>
          <w:iCs w:val="0"/>
          <w:caps w:val="0"/>
          <w:color w:val="000000"/>
          <w:spacing w:val="0"/>
          <w:sz w:val="32"/>
          <w:szCs w:val="32"/>
          <w:bdr w:val="none" w:color="auto" w:sz="0" w:space="0"/>
          <w:shd w:val="clear" w:fill="FFFFFF"/>
        </w:rPr>
        <w:t>ước</w:t>
      </w:r>
      <w:r>
        <w:rPr>
          <w:rFonts w:hint="default" w:ascii="Times New Roman" w:hAnsi="Times New Roman" w:cs="Times New Roman"/>
          <w:i w:val="0"/>
          <w:iCs w:val="0"/>
          <w:caps w:val="0"/>
          <w:color w:val="000000"/>
          <w:spacing w:val="0"/>
          <w:sz w:val="32"/>
          <w:szCs w:val="32"/>
          <w:bdr w:val="none" w:color="auto" w:sz="0" w:space="0"/>
          <w:shd w:val="clear" w:fill="FFFFFF"/>
          <w:lang/>
        </w:rPr>
        <w:t>, gây mất an ninh, trật tự.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Hỗ trợ tham gia biểu tình không được cơ quan có thẩm quyền cho phép hoặc được cơ quan có thẩm quyền cho phép, nhưng lại lợi dụng hoặc tiếp tay cho các thế lực thù địch lợi dụng để chống Đảng, chống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Có hành vi, việc làm gây cản trở hoạt động của cơ quan, tổ chức, của cán bộ lãnh đạo Đảng, Nhà nước, Mặt trận Tổ quốc và các đoàn thể chính trị - xã hội gây hậu quả nghiêm trọng.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8" w:name="dieu_24"/>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24. Vi phạm quy định về hôn nhân và gia đình</w:t>
      </w:r>
      <w:bookmarkEnd w:id="4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w:t>
      </w:r>
      <w:r>
        <w:rPr>
          <w:rFonts w:hint="default" w:ascii="Times New Roman" w:hAnsi="Times New Roman" w:cs="Times New Roman"/>
          <w:i/>
          <w:iCs/>
          <w:caps w:val="0"/>
          <w:color w:val="000000"/>
          <w:spacing w:val="0"/>
          <w:sz w:val="32"/>
          <w:szCs w:val="32"/>
          <w:bdr w:val="none" w:color="auto" w:sz="0" w:space="0"/>
          <w:shd w:val="clear" w:fill="FFFFFF"/>
        </w:rPr>
        <w:t>bằ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Cản trở kết hôn, ly hôn trái pháp luật hoặc để con tảo hôn.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Trốn tránh nghĩa vụ chăm sóc, nuôi dưỡng con, lạm dụng sức lao động của con chưa thành niên.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Cản trở người không trực tiếp nuôi con thăm nom con sau khi ly hôn (trừ trường hợp cha mẹ bị hạn chế quyền thăm nom con theo quyết định của t</w:t>
      </w:r>
      <w:r>
        <w:rPr>
          <w:rFonts w:hint="default" w:ascii="Times New Roman" w:hAnsi="Times New Roman" w:cs="Times New Roman"/>
          <w:i w:val="0"/>
          <w:iCs w:val="0"/>
          <w:caps w:val="0"/>
          <w:color w:val="000000"/>
          <w:spacing w:val="0"/>
          <w:sz w:val="32"/>
          <w:szCs w:val="32"/>
          <w:bdr w:val="none" w:color="auto" w:sz="0" w:space="0"/>
          <w:shd w:val="clear" w:fill="FFFFFF"/>
        </w:rPr>
        <w:t>òa</w:t>
      </w:r>
      <w:r>
        <w:rPr>
          <w:rFonts w:hint="default" w:ascii="Times New Roman" w:hAnsi="Times New Roman" w:cs="Times New Roman"/>
          <w:i w:val="0"/>
          <w:iCs w:val="0"/>
          <w:caps w:val="0"/>
          <w:color w:val="000000"/>
          <w:spacing w:val="0"/>
          <w:sz w:val="32"/>
          <w:szCs w:val="32"/>
          <w:bdr w:val="none" w:color="auto" w:sz="0" w:space="0"/>
          <w:shd w:val="clear" w:fill="FFFFFF"/>
          <w:lang/>
        </w:rPr>
        <w:t>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Trốn tránh, không thực hiện nghĩa vụ giám hộ sau khi đã làm thủ tục công nhận giám hộ tại Ủy ban nhân dân xã, phường, thị trấn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Sửa chữa, làm sai lệch nội dung, giả mạo giấy tờ đ</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 đăng ký nuôi con nuôi.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Vi phạm trong việc sửa chữa, làm sai lệch nội dung hoặc giả mạo giấy tờ để đăng ký kết hôn.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Thiếu trách nhiệm, xác nhận không đúng tình trạng hôn nhân dẫn đến việc đăng ký kết hôn bất hợp pháp.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Cố ý khai gian dối hoặc có hành vi lừa dối khi đăng ký kết hôn hoặc cho, nhận nuôi con nuôi.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Vi phạm quy định về cấm kết hôn, vi phạm chế độ hôn nhân một vợ, một chồng.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Ép buộc vợ (hoặc chồng), con làm những việc trái đạo lý, trái pháp luật mà ch</w:t>
      </w:r>
      <w:r>
        <w:rPr>
          <w:rFonts w:hint="default" w:ascii="Times New Roman" w:hAnsi="Times New Roman" w:cs="Times New Roman"/>
          <w:i w:val="0"/>
          <w:iCs w:val="0"/>
          <w:caps w:val="0"/>
          <w:color w:val="000000"/>
          <w:spacing w:val="0"/>
          <w:sz w:val="32"/>
          <w:szCs w:val="32"/>
          <w:bdr w:val="none" w:color="auto" w:sz="0" w:space="0"/>
          <w:shd w:val="clear" w:fill="FFFFFF"/>
        </w:rPr>
        <w:t>ư</w:t>
      </w:r>
      <w:r>
        <w:rPr>
          <w:rFonts w:hint="default" w:ascii="Times New Roman" w:hAnsi="Times New Roman" w:cs="Times New Roman"/>
          <w:i w:val="0"/>
          <w:iCs w:val="0"/>
          <w:caps w:val="0"/>
          <w:color w:val="000000"/>
          <w:spacing w:val="0"/>
          <w:sz w:val="32"/>
          <w:szCs w:val="32"/>
          <w:bdr w:val="none" w:color="auto" w:sz="0" w:space="0"/>
          <w:shd w:val="clear" w:fill="FFFFFF"/>
          <w:lang/>
        </w:rPr>
        <w:t>a đến mức truy cứu trách nhiệm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Từ chối thực hiện, không thực hiện nghĩa vụ cấp dưỡng cha mẹ, nghĩa vụ cấp dưỡng cho con sau khi ly hôn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9" w:name="dieu_25"/>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25. Vi phạm quy định về kết hôn với người nước ngoài</w:t>
      </w:r>
      <w:bookmarkEnd w:id="4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Có con kết hôn với người nước ngoài hoặc người Việt Nam định cư ở nước ngoài mà không báo cáo trung thực bằng văn bản với chi bộ, thường trực cấp ủy quản lý mình về lai lịch, thái độ chính trị của con d</w:t>
      </w:r>
      <w:r>
        <w:rPr>
          <w:rFonts w:hint="default" w:ascii="Times New Roman" w:hAnsi="Times New Roman" w:cs="Times New Roman"/>
          <w:i w:val="0"/>
          <w:iCs w:val="0"/>
          <w:caps w:val="0"/>
          <w:color w:val="000000"/>
          <w:spacing w:val="0"/>
          <w:sz w:val="32"/>
          <w:szCs w:val="32"/>
          <w:bdr w:val="none" w:color="auto" w:sz="0" w:space="0"/>
          <w:shd w:val="clear" w:fill="FFFFFF"/>
        </w:rPr>
        <w:t>ấ</w:t>
      </w:r>
      <w:r>
        <w:rPr>
          <w:rFonts w:hint="default" w:ascii="Times New Roman" w:hAnsi="Times New Roman" w:cs="Times New Roman"/>
          <w:i w:val="0"/>
          <w:iCs w:val="0"/>
          <w:caps w:val="0"/>
          <w:color w:val="000000"/>
          <w:spacing w:val="0"/>
          <w:sz w:val="32"/>
          <w:szCs w:val="32"/>
          <w:bdr w:val="none" w:color="auto" w:sz="0" w:space="0"/>
          <w:shd w:val="clear" w:fill="FFFFFF"/>
          <w:lang/>
        </w:rPr>
        <w:t>u (hoặc con r</w:t>
      </w:r>
      <w:r>
        <w:rPr>
          <w:rFonts w:hint="default" w:ascii="Times New Roman" w:hAnsi="Times New Roman" w:cs="Times New Roman"/>
          <w:i w:val="0"/>
          <w:iCs w:val="0"/>
          <w:caps w:val="0"/>
          <w:color w:val="000000"/>
          <w:spacing w:val="0"/>
          <w:sz w:val="32"/>
          <w:szCs w:val="32"/>
          <w:bdr w:val="none" w:color="auto" w:sz="0" w:space="0"/>
          <w:shd w:val="clear" w:fill="FFFFFF"/>
        </w:rPr>
        <w:t>ể</w:t>
      </w:r>
      <w:r>
        <w:rPr>
          <w:rFonts w:hint="default" w:ascii="Times New Roman" w:hAnsi="Times New Roman" w:cs="Times New Roman"/>
          <w:i w:val="0"/>
          <w:iCs w:val="0"/>
          <w:caps w:val="0"/>
          <w:color w:val="000000"/>
          <w:spacing w:val="0"/>
          <w:sz w:val="32"/>
          <w:szCs w:val="32"/>
          <w:bdr w:val="none" w:color="auto" w:sz="0" w:space="0"/>
          <w:shd w:val="clear" w:fill="FFFFFF"/>
          <w:lang/>
        </w:rPr>
        <w:t>) và cha, mẹ ruột của họ.</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Biết nhưng để con kết hôn với người nước ngoài vi phạm quy định của pháp luật về hôn nhân và gia đình Việt Nam.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lý kỷ luật theo quy định tại Khoản 1 Điều này mà tái phạm hoặc vi phạm l</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bằng hình thức cảnh cáo hoặc cách chức (n</w:t>
      </w:r>
      <w:r>
        <w:rPr>
          <w:rFonts w:hint="default" w:ascii="Times New Roman" w:hAnsi="Times New Roman" w:cs="Times New Roman"/>
          <w:i/>
          <w:iCs/>
          <w:caps w:val="0"/>
          <w:color w:val="000000"/>
          <w:spacing w:val="0"/>
          <w:sz w:val="32"/>
          <w:szCs w:val="32"/>
          <w:bdr w:val="none" w:color="auto" w:sz="0" w:space="0"/>
          <w:shd w:val="clear" w:fill="FFFFFF"/>
        </w:rPr>
        <w:t>ế</w:t>
      </w:r>
      <w:r>
        <w:rPr>
          <w:rFonts w:hint="default" w:ascii="Times New Roman" w:hAnsi="Times New Roman" w:cs="Times New Roman"/>
          <w:i/>
          <w:iCs/>
          <w:caps w:val="0"/>
          <w:color w:val="000000"/>
          <w:spacing w:val="0"/>
          <w:sz w:val="32"/>
          <w:szCs w:val="32"/>
          <w:bdr w:val="none" w:color="auto" w:sz="0" w:space="0"/>
          <w:shd w:val="clear" w:fill="FFFFFF"/>
          <w:lang/>
        </w:rPr>
        <w:t>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Có vợ (chồng) là người nước ngoài, người Việt Nam định cư ở nước ngoài hoặc kết hôn với người nước ngoài, người Việt Nam định cư </w:t>
      </w:r>
      <w:r>
        <w:rPr>
          <w:rFonts w:hint="default" w:ascii="Times New Roman" w:hAnsi="Times New Roman" w:cs="Times New Roman"/>
          <w:i w:val="0"/>
          <w:iCs w:val="0"/>
          <w:caps w:val="0"/>
          <w:color w:val="000000"/>
          <w:spacing w:val="0"/>
          <w:sz w:val="32"/>
          <w:szCs w:val="32"/>
          <w:bdr w:val="none" w:color="auto" w:sz="0" w:space="0"/>
          <w:shd w:val="clear" w:fill="FFFFFF"/>
        </w:rPr>
        <w:t>ở </w:t>
      </w:r>
      <w:r>
        <w:rPr>
          <w:rFonts w:hint="default" w:ascii="Times New Roman" w:hAnsi="Times New Roman" w:cs="Times New Roman"/>
          <w:i w:val="0"/>
          <w:iCs w:val="0"/>
          <w:caps w:val="0"/>
          <w:color w:val="000000"/>
          <w:spacing w:val="0"/>
          <w:sz w:val="32"/>
          <w:szCs w:val="32"/>
          <w:bdr w:val="none" w:color="auto" w:sz="0" w:space="0"/>
          <w:shd w:val="clear" w:fill="FFFFFF"/>
          <w:lang/>
        </w:rPr>
        <w:t>nước ngoài nhưng không báo cáo với cấp ủy trực tiếp quản lý và cấp ủy nơi mình sinh hoạt.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Bản thân biết mà không có biện pháp ngăn chặn việc con kết hôn với người nước ngoài, người Việt Nam định cư ở nước ngoài có hành vi chống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hành vi ép con kết hôn với người nước ngoài, người Việt Nam định cư </w:t>
      </w:r>
      <w:r>
        <w:rPr>
          <w:rFonts w:hint="default" w:ascii="Times New Roman" w:hAnsi="Times New Roman" w:cs="Times New Roman"/>
          <w:i w:val="0"/>
          <w:iCs w:val="0"/>
          <w:caps w:val="0"/>
          <w:color w:val="000000"/>
          <w:spacing w:val="0"/>
          <w:sz w:val="32"/>
          <w:szCs w:val="32"/>
          <w:bdr w:val="none" w:color="auto" w:sz="0" w:space="0"/>
          <w:shd w:val="clear" w:fill="FFFFFF"/>
        </w:rPr>
        <w:t>ở </w:t>
      </w:r>
      <w:r>
        <w:rPr>
          <w:rFonts w:hint="default" w:ascii="Times New Roman" w:hAnsi="Times New Roman" w:cs="Times New Roman"/>
          <w:i w:val="0"/>
          <w:iCs w:val="0"/>
          <w:caps w:val="0"/>
          <w:color w:val="000000"/>
          <w:spacing w:val="0"/>
          <w:sz w:val="32"/>
          <w:szCs w:val="32"/>
          <w:bdr w:val="none" w:color="auto" w:sz="0" w:space="0"/>
          <w:shd w:val="clear" w:fill="FFFFFF"/>
          <w:lang/>
        </w:rPr>
        <w:t>nước ngoài nhằm vụ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Môi giới kết hôn giữa người Việt Nam với người nước ngoài trái quy định của pháp luật Việt Nam.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đã bị xử lý theo quy định tại Khoản 1 và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Cố tình kết hôn với người nước ngoài hoặc người Việt Nam định cư ở nước ngoài mà người đó không đủ điều kiện kết hôn theo quy định của pháp luật Việt Nam.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Kết hôn với người nước ngoài hoặc người Việt Nam định cư ở nước ngoài mà biết người đó có hoạt động phạm tội nghiêm trọng, có thái độ hoặc hoạt động chống Đảng,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0" w:name="diem_c_3_25"/>
      <w:r>
        <w:rPr>
          <w:rFonts w:hint="default" w:ascii="Times New Roman" w:hAnsi="Times New Roman" w:cs="Times New Roman"/>
          <w:i w:val="0"/>
          <w:iCs w:val="0"/>
          <w:caps w:val="0"/>
          <w:color w:val="000000"/>
          <w:spacing w:val="0"/>
          <w:sz w:val="32"/>
          <w:szCs w:val="32"/>
          <w:u w:val="none"/>
          <w:bdr w:val="none" w:color="auto" w:sz="0" w:space="0"/>
          <w:shd w:val="clear" w:fill="FFFF96"/>
          <w:lang/>
        </w:rPr>
        <w:t>c) Kết hôn với người nước ngoài hoặc người Việt Nam định cư ở nước ngoài mà không báo cáo bằng văn bản với chi bộ về lai lịch của người đó, hoặc đã báo cáo nhưng tổ chức đảng có thẩm quyền không đồng ý nhưng vẫn cố tình thực hiện.</w:t>
      </w:r>
      <w:bookmarkEnd w:id="5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Cố tình che giấu tổ chức đảng; ép con kết hôn với người nước ngoài, người Việt Nam định cư ở nước ngoài trái với quy định của Đảng và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1" w:name="dieu_26"/>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26. Vi phạm quy định về quan hệ với tổ chức, cá nhân người nước ngoài</w:t>
      </w:r>
      <w:bookmarkEnd w:id="5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Tự mình hoặc có hành vi để bố, mẹ, vợ (chồng), con, anh, chị, em ruột đi du lịch, tham quan, học tập, chữa bệnh ở trong nước, ngoài nước bằng nguồn tài trợ của tổ chức, cá nhân nước ngoài khi chưa được phép của cơ quan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Nhận làm việc trong các cơ quan, tổ chức hoặc với cá nhân người nước ngoài mà không báo cáo với tổ chức đảng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mối quan hệ mật thiết với người nước ngoài, nhưng không báo cáo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Tự ý ra nước ngoài mà không báo cáo hoặc chưa được sự đồng ý của cấp ủy trực tiếp quản lý và cấp ủy nơi sinh hoạt.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w:t>
      </w:r>
      <w:r>
        <w:rPr>
          <w:rFonts w:hint="default" w:ascii="Times New Roman" w:hAnsi="Times New Roman" w:cs="Times New Roman"/>
          <w:i/>
          <w:iCs/>
          <w:caps w:val="0"/>
          <w:color w:val="000000"/>
          <w:spacing w:val="0"/>
          <w:sz w:val="32"/>
          <w:szCs w:val="32"/>
          <w:bdr w:val="none" w:color="auto" w:sz="0" w:space="0"/>
          <w:shd w:val="clear" w:fill="FFFFFF"/>
        </w:rPr>
        <w:t>lý </w:t>
      </w:r>
      <w:r>
        <w:rPr>
          <w:rFonts w:hint="default" w:ascii="Times New Roman" w:hAnsi="Times New Roman" w:cs="Times New Roman"/>
          <w:i/>
          <w:iCs/>
          <w:caps w:val="0"/>
          <w:color w:val="000000"/>
          <w:spacing w:val="0"/>
          <w:sz w:val="32"/>
          <w:szCs w:val="32"/>
          <w:bdr w:val="none" w:color="auto" w:sz="0" w:space="0"/>
          <w:shd w:val="clear" w:fill="FFFFFF"/>
          <w:lang/>
        </w:rPr>
        <w:t>kỷ luật theo quy định tại Khoản 1 Điều này mà tái phạm hoặc vi phạm lần đầu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Có tiền, kim loại quý, đá quý, các giấy tờ có giá trị như tiền đang gửi ở ngân hàng nước ngoài trái quy định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Chuyển tiền, tài sản cho người nước ngoài ra nước ngoài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Làm tư vấn cho các doanh nghiệp, tổ chức kinh doanh, dịch vụ và tổ chức, cá nhân nước ngoài gây hại đến lợi ích quốc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Liên doanh, liên kết, đầu tư vốn dưới mọi hình thức với cá nhân, tổ chức nước ngoài hoặc người Việt Nam định cư ở nước ngoài mà không báo cáo hoặc khi chưa được sự đồng ý của tổ chức đảng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w:t>
      </w:r>
      <w:r>
        <w:rPr>
          <w:rFonts w:hint="default" w:ascii="Times New Roman" w:hAnsi="Times New Roman" w:cs="Times New Roman"/>
          <w:i/>
          <w:iCs/>
          <w:caps w:val="0"/>
          <w:color w:val="000000"/>
          <w:spacing w:val="0"/>
          <w:sz w:val="32"/>
          <w:szCs w:val="32"/>
          <w:bdr w:val="none" w:color="auto" w:sz="0" w:space="0"/>
          <w:shd w:val="clear" w:fill="FFFFFF"/>
        </w:rPr>
        <w:t>1</w:t>
      </w:r>
      <w:r>
        <w:rPr>
          <w:rFonts w:hint="default" w:ascii="Times New Roman" w:hAnsi="Times New Roman" w:cs="Times New Roman"/>
          <w:i/>
          <w:iCs/>
          <w:caps w:val="0"/>
          <w:color w:val="000000"/>
          <w:spacing w:val="0"/>
          <w:sz w:val="32"/>
          <w:szCs w:val="32"/>
          <w:bdr w:val="none" w:color="auto" w:sz="0" w:space="0"/>
          <w:shd w:val="clear" w:fill="FFFFFF"/>
          <w:lang/>
        </w:rPr>
        <w:t>,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Quan hệ với tổ chức, cá nhân nước ngoài, người Việt Nam định cư ở nước ngoài có hành vi chống Đảng, Nhà nước, làm phươ</w:t>
      </w:r>
      <w:r>
        <w:rPr>
          <w:rFonts w:hint="default" w:ascii="Times New Roman" w:hAnsi="Times New Roman" w:cs="Times New Roman"/>
          <w:i w:val="0"/>
          <w:iCs w:val="0"/>
          <w:caps w:val="0"/>
          <w:color w:val="000000"/>
          <w:spacing w:val="0"/>
          <w:sz w:val="32"/>
          <w:szCs w:val="32"/>
          <w:bdr w:val="none" w:color="auto" w:sz="0" w:space="0"/>
          <w:shd w:val="clear" w:fill="FFFFFF"/>
        </w:rPr>
        <w:t>n</w:t>
      </w:r>
      <w:r>
        <w:rPr>
          <w:rFonts w:hint="default" w:ascii="Times New Roman" w:hAnsi="Times New Roman" w:cs="Times New Roman"/>
          <w:i w:val="0"/>
          <w:iCs w:val="0"/>
          <w:caps w:val="0"/>
          <w:color w:val="000000"/>
          <w:spacing w:val="0"/>
          <w:sz w:val="32"/>
          <w:szCs w:val="32"/>
          <w:bdr w:val="none" w:color="auto" w:sz="0" w:space="0"/>
          <w:shd w:val="clear" w:fill="FFFFFF"/>
          <w:lang/>
        </w:rPr>
        <w:t>g hại đến lợi ích quốc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Biết nhưng vẫn nhận tài trợ của cá nhân, tổ chức có hoạt động chống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Đồng tình, bao che, tiếp tay cho hoạt động của người nước ngoài hoặc người Việt Nam ở nước ngoài chống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Cung cấp, tiết lộ thông tin, tài liệu, hiện vật thuộc phạm vi bí mật của Đảng và Nhà nước cho nước ngoài, cho cá nhân và tổ chức chính trị thù địch, phản động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Hoạt động trong các đảng phái, tổ chức chính trị thù địch, phản động nước ngoài.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2" w:name="dieu_27"/>
      <w:r>
        <w:rPr>
          <w:rFonts w:hint="default" w:ascii="Times New Roman" w:hAnsi="Times New Roman" w:cs="Times New Roman"/>
          <w:b/>
          <w:bCs/>
          <w:i w:val="0"/>
          <w:iCs w:val="0"/>
          <w:caps w:val="0"/>
          <w:color w:val="000000"/>
          <w:spacing w:val="0"/>
          <w:sz w:val="32"/>
          <w:szCs w:val="32"/>
          <w:u w:val="none"/>
          <w:bdr w:val="none" w:color="auto" w:sz="0" w:space="0"/>
          <w:shd w:val="clear" w:fill="FFFF96"/>
          <w:lang/>
        </w:rPr>
        <w:t>Điều 27. Vi phạm quy định về chính sách dân số, kế hoạch </w:t>
      </w:r>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hóa</w:t>
      </w:r>
      <w:r>
        <w:rPr>
          <w:rFonts w:hint="default" w:ascii="Times New Roman" w:hAnsi="Times New Roman" w:cs="Times New Roman"/>
          <w:b/>
          <w:bCs/>
          <w:i w:val="0"/>
          <w:iCs w:val="0"/>
          <w:caps w:val="0"/>
          <w:color w:val="000000"/>
          <w:spacing w:val="0"/>
          <w:sz w:val="32"/>
          <w:szCs w:val="32"/>
          <w:u w:val="none"/>
          <w:bdr w:val="none" w:color="auto" w:sz="0" w:space="0"/>
          <w:shd w:val="clear" w:fill="FFFF96"/>
          <w:lang/>
        </w:rPr>
        <w:t> gia đình</w:t>
      </w:r>
      <w:bookmarkEnd w:id="5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hoặc vi phạm trong trường hợp sinh con thứ ba (trừ trường hợp pháp luật có quy định khác)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Cản trở, cưỡng bức thực hiện kế hoạch hóa gia đình; tham gia các hoạt động xét nghiệm, chuẩn đoán để xác định giới tính thai nhi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Khai báo hoặc xin xác nhận, giám định không trung thực về tình trạng sức khỏe của vợ (chồng), con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thực hiện không đúng quy định hoặc để trốn tránh không bị xử lý do vi phạm chính sách dân số và kế hoạch hóa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lý kỷ luật theo quy định tại Khoản 1 Điều này mà tái phạm hoặc vi phạm lần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trong trường hợp sinh con thứ tư (trừ những trường hợp pháp luật có quy định khác)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trong trường hợp sinh con thứ năm trở lên hoặc vi phạm trường hợp sau thì kỷ luật bằng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Gian dối trong việc cho con đẻ hoặc nhận nuôi con nuôi mà thực chất là con đẻ nhằm cố tình sinh thêm con ngoài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3" w:name="dieu_28"/>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28. Vi phạm quy định về đạo đức nghề nghiệp trong ngành Y tế</w:t>
      </w:r>
      <w:bookmarkEnd w:id="5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bằng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Vi phạm các quy chế, quy định về chuyên môn trong ngành Y tế.</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Không trung thực trong kê khai và thanh toán các chi phí khám bệnh, chữa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Phân biệt đối xử với người bệnh, có thái độ ban </w:t>
      </w:r>
      <w:r>
        <w:rPr>
          <w:rFonts w:hint="default" w:ascii="Times New Roman" w:hAnsi="Times New Roman" w:cs="Times New Roman"/>
          <w:i w:val="0"/>
          <w:iCs w:val="0"/>
          <w:caps w:val="0"/>
          <w:color w:val="000000"/>
          <w:spacing w:val="0"/>
          <w:sz w:val="32"/>
          <w:szCs w:val="32"/>
          <w:bdr w:val="none" w:color="auto" w:sz="0" w:space="0"/>
          <w:shd w:val="clear" w:fill="FFFFFF"/>
        </w:rPr>
        <w:t>ơ</w:t>
      </w:r>
      <w:r>
        <w:rPr>
          <w:rFonts w:hint="default" w:ascii="Times New Roman" w:hAnsi="Times New Roman" w:cs="Times New Roman"/>
          <w:i w:val="0"/>
          <w:iCs w:val="0"/>
          <w:caps w:val="0"/>
          <w:color w:val="000000"/>
          <w:spacing w:val="0"/>
          <w:sz w:val="32"/>
          <w:szCs w:val="32"/>
          <w:bdr w:val="none" w:color="auto" w:sz="0" w:space="0"/>
          <w:shd w:val="clear" w:fill="FFFFFF"/>
          <w:lang/>
        </w:rPr>
        <w:t>n, lạm dụng nghề nghiệp và gây phiền hà, sách nhiễu cho người bệnh; từ chối khám bệnh, chữa bệnh cho người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Giao cho người bệnh thuốc kém chất lượng, hết hạn sử dụng, kê đ</w:t>
      </w:r>
      <w:r>
        <w:rPr>
          <w:rFonts w:hint="default" w:ascii="Times New Roman" w:hAnsi="Times New Roman" w:cs="Times New Roman"/>
          <w:i w:val="0"/>
          <w:iCs w:val="0"/>
          <w:caps w:val="0"/>
          <w:color w:val="000000"/>
          <w:spacing w:val="0"/>
          <w:sz w:val="32"/>
          <w:szCs w:val="32"/>
          <w:bdr w:val="none" w:color="auto" w:sz="0" w:space="0"/>
          <w:shd w:val="clear" w:fill="FFFFFF"/>
        </w:rPr>
        <w:t>ơ</w:t>
      </w:r>
      <w:r>
        <w:rPr>
          <w:rFonts w:hint="default" w:ascii="Times New Roman" w:hAnsi="Times New Roman" w:cs="Times New Roman"/>
          <w:i w:val="0"/>
          <w:iCs w:val="0"/>
          <w:caps w:val="0"/>
          <w:color w:val="000000"/>
          <w:spacing w:val="0"/>
          <w:sz w:val="32"/>
          <w:szCs w:val="32"/>
          <w:bdr w:val="none" w:color="auto" w:sz="0" w:space="0"/>
          <w:shd w:val="clear" w:fill="FFFFFF"/>
          <w:lang/>
        </w:rPr>
        <w:t>n thuốc không đúng với yêu cầu và mức độ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Kê đ</w:t>
      </w:r>
      <w:r>
        <w:rPr>
          <w:rFonts w:hint="default" w:ascii="Times New Roman" w:hAnsi="Times New Roman" w:cs="Times New Roman"/>
          <w:i w:val="0"/>
          <w:iCs w:val="0"/>
          <w:caps w:val="0"/>
          <w:color w:val="000000"/>
          <w:spacing w:val="0"/>
          <w:sz w:val="32"/>
          <w:szCs w:val="32"/>
          <w:bdr w:val="none" w:color="auto" w:sz="0" w:space="0"/>
          <w:shd w:val="clear" w:fill="FFFFFF"/>
        </w:rPr>
        <w:t>ơ</w:t>
      </w:r>
      <w:r>
        <w:rPr>
          <w:rFonts w:hint="default" w:ascii="Times New Roman" w:hAnsi="Times New Roman" w:cs="Times New Roman"/>
          <w:i w:val="0"/>
          <w:iCs w:val="0"/>
          <w:caps w:val="0"/>
          <w:color w:val="000000"/>
          <w:spacing w:val="0"/>
          <w:sz w:val="32"/>
          <w:szCs w:val="32"/>
          <w:bdr w:val="none" w:color="auto" w:sz="0" w:space="0"/>
          <w:shd w:val="clear" w:fill="FFFFFF"/>
          <w:lang/>
        </w:rPr>
        <w:t>n và chỉ định người bệnh mua thuốc tại cửa hàng thuốc, gợi ý chuyển người bệnh tới c</w:t>
      </w:r>
      <w:r>
        <w:rPr>
          <w:rFonts w:hint="default" w:ascii="Times New Roman" w:hAnsi="Times New Roman" w:cs="Times New Roman"/>
          <w:i w:val="0"/>
          <w:iCs w:val="0"/>
          <w:caps w:val="0"/>
          <w:color w:val="000000"/>
          <w:spacing w:val="0"/>
          <w:sz w:val="32"/>
          <w:szCs w:val="32"/>
          <w:bdr w:val="none" w:color="auto" w:sz="0" w:space="0"/>
          <w:shd w:val="clear" w:fill="FFFFFF"/>
        </w:rPr>
        <w:t>ơ </w:t>
      </w:r>
      <w:r>
        <w:rPr>
          <w:rFonts w:hint="default" w:ascii="Times New Roman" w:hAnsi="Times New Roman" w:cs="Times New Roman"/>
          <w:i w:val="0"/>
          <w:iCs w:val="0"/>
          <w:caps w:val="0"/>
          <w:color w:val="000000"/>
          <w:spacing w:val="0"/>
          <w:sz w:val="32"/>
          <w:szCs w:val="32"/>
          <w:bdr w:val="none" w:color="auto" w:sz="0" w:space="0"/>
          <w:shd w:val="clear" w:fill="FFFFFF"/>
          <w:lang/>
        </w:rPr>
        <w:t>sở khám, chữa bệnh có liên quan đến mình để nhân hoa hồng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lý kỷ luật theo quy định tại Khoản 1 Điều này mà tái phạm hoặc vi phạm lần đầu gây hậu quả nghiêm trọng hoặc vi phạm một trong các trường hợp sau thì kỷ luật bằng hình thức cảnh cáo hoặc cách chức (n</w:t>
      </w:r>
      <w:r>
        <w:rPr>
          <w:rFonts w:hint="default" w:ascii="Times New Roman" w:hAnsi="Times New Roman" w:cs="Times New Roman"/>
          <w:i/>
          <w:iCs/>
          <w:caps w:val="0"/>
          <w:color w:val="000000"/>
          <w:spacing w:val="0"/>
          <w:sz w:val="32"/>
          <w:szCs w:val="32"/>
          <w:bdr w:val="none" w:color="auto" w:sz="0" w:space="0"/>
          <w:shd w:val="clear" w:fill="FFFFFF"/>
        </w:rPr>
        <w:t>ế</w:t>
      </w:r>
      <w:r>
        <w:rPr>
          <w:rFonts w:hint="default" w:ascii="Times New Roman" w:hAnsi="Times New Roman" w:cs="Times New Roman"/>
          <w:i/>
          <w:iCs/>
          <w:caps w:val="0"/>
          <w:color w:val="000000"/>
          <w:spacing w:val="0"/>
          <w:sz w:val="32"/>
          <w:szCs w:val="32"/>
          <w:bdr w:val="none" w:color="auto" w:sz="0" w:space="0"/>
          <w:shd w:val="clear" w:fill="FFFFFF"/>
          <w:lang/>
        </w:rPr>
        <w:t>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Sử dụng người bệnh làm thực nghiệm cho những phương pháp chẩn đoán, điều trị, nghiên cứu khoa học khi chưa được phép của Bộ Y tế và sự chấp nhận của người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Không hết lòng cứu chữa người bệnh, để xảy ra những hậu quả nghiêm trọng đối với người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Kê đơn thuốc cho người bệnh không phù hợp với chẩn đoán và không có biện pháp bảo đảm sử dụng thuốc hợp lý, an toàn.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Sản xuất, kinh doanh, cấp phép hoặc cho phép nhập khẩu, cung cấp thiết bị y tế, thuốc tân dược không bảo đảm tiêu chuẩn chất lượng, quá hạn sử dụng hoặc chưa được phép lưu hành và sử dụng tại Việt Nam.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Bản thân có thiếu sót, khuyết điểm không tự giác nhận trách nhiệm về mình, đổ lỗi cho người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Thiếu trách nhiệm trong việc khám, chữa bệnh; yêu cầu người bệnh đến khám và điều trị tại cơ sở y tế tư nhân do mình lập ra hoặc cơ sở y tế do mình tham gia thành lập nhằm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Vi phạm các quy định về chuyên môn, kỹ thuật trong khám, chữa bệnh, gây hậu quả nghiêm trọng cho người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Tự ý bỏ vị trí trong khi làm nhiệm vụ, không theo dõi và xử trí kịp thời đối với các diễn biến của người bệnh dẫn đến tử vong.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Thiếu trách nhiệm, không khẩn trương sơ cứu, cấp cứu người bệnh, chuẩn đoán, xử lý kịp thời đối với người bệnh dẫn đến người bệnh bị tử vong.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Đặt điều kiện về vật chất hoặc vòi vĩnh nhận tiền, quà có giá trị lớn của người bệnh hoặc người nhà bệnh nhân trong quá trình khám, chữa bệnh.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Tẩy x</w:t>
      </w:r>
      <w:r>
        <w:rPr>
          <w:rFonts w:hint="default" w:ascii="Times New Roman" w:hAnsi="Times New Roman" w:cs="Times New Roman"/>
          <w:i w:val="0"/>
          <w:iCs w:val="0"/>
          <w:caps w:val="0"/>
          <w:color w:val="000000"/>
          <w:spacing w:val="0"/>
          <w:sz w:val="32"/>
          <w:szCs w:val="32"/>
          <w:bdr w:val="none" w:color="auto" w:sz="0" w:space="0"/>
          <w:shd w:val="clear" w:fill="FFFFFF"/>
        </w:rPr>
        <w:t>óa</w:t>
      </w:r>
      <w:r>
        <w:rPr>
          <w:rFonts w:hint="default" w:ascii="Times New Roman" w:hAnsi="Times New Roman" w:cs="Times New Roman"/>
          <w:i w:val="0"/>
          <w:iCs w:val="0"/>
          <w:caps w:val="0"/>
          <w:color w:val="000000"/>
          <w:spacing w:val="0"/>
          <w:sz w:val="32"/>
          <w:szCs w:val="32"/>
          <w:bdr w:val="none" w:color="auto" w:sz="0" w:space="0"/>
          <w:shd w:val="clear" w:fill="FFFFFF"/>
          <w:lang/>
        </w:rPr>
        <w:t>, sửa chữa hồ sơ bệnh án nhằm trốn tránh trách nhiệm; lợi dụng việc khám, chữa bệnh để trục lợi bảo hiểm y tế.</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4" w:name="chuong_4"/>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Chương IV</w:t>
      </w:r>
      <w:bookmarkEnd w:id="5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55" w:name="chuong_4_name"/>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VI PHẠM VỀ CHẾ ĐỘ TRÁCH NHIỆM, ĐẠO ĐỨC LỐI SỐNG, TÍN NGƯỠNG VÀ TÔN GIÁO</w:t>
      </w:r>
      <w:bookmarkEnd w:id="5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6" w:name="dieu_29"/>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29. Vi phạm trong công tác lãnh đạo, chỉ đạo, quản lý, điều hành</w:t>
      </w:r>
      <w:bookmarkEnd w:id="5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w:t>
      </w:r>
      <w:r>
        <w:rPr>
          <w:rFonts w:hint="default" w:ascii="Times New Roman" w:hAnsi="Times New Roman" w:cs="Times New Roman"/>
          <w:i/>
          <w:iCs/>
          <w:caps w:val="0"/>
          <w:color w:val="000000"/>
          <w:spacing w:val="0"/>
          <w:sz w:val="32"/>
          <w:szCs w:val="32"/>
          <w:bdr w:val="none" w:color="auto" w:sz="0" w:space="0"/>
          <w:shd w:val="clear" w:fill="FFFFFF"/>
        </w:rPr>
        <w:t>b</w:t>
      </w:r>
      <w:r>
        <w:rPr>
          <w:rFonts w:hint="default" w:ascii="Times New Roman" w:hAnsi="Times New Roman" w:cs="Times New Roman"/>
          <w:i/>
          <w:iCs/>
          <w:caps w:val="0"/>
          <w:color w:val="000000"/>
          <w:spacing w:val="0"/>
          <w:sz w:val="32"/>
          <w:szCs w:val="32"/>
          <w:bdr w:val="none" w:color="auto" w:sz="0" w:space="0"/>
          <w:shd w:val="clear" w:fill="FFFFFF"/>
          <w:lang/>
        </w:rPr>
        <w:t>ằng hình thức khiển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Thiếu trách nhiệm trong lãnh đạo, chỉ đạo, tổ chức thực hiện quy chế làm việc, quy chế dân chủ ở cơ sở.</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Không phổ biến kịp thời, chỉ đạo, tổ chức thực hiện không đúng hoặc không chỉ đạo, tổ chức thực hiện Cương lĩnh chính trị, Điều lệ Đảng, nghị quyết, chỉ thị, quy định, quyết định, quy chế, kết luận của Đảng, của cấp ủy cấp trên và cấp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Thiếu kiểm tra, đôn đốc việc thực hiện nghị quyết, chỉ thị, quy định, quyết định, quy chế, kết luận của Đảng, chính sách và pháp luật của Nhà nước đế cấp dưới thực hiện sai hoặc quyết định sai.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Giao nhiệm vụ cho cấp dưới không rõ, không đúng quyền hạn dẫn đến cấp dưới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Cấp dưới đã báo cáo, xin chỉ thị những vấn đề thuộc thẩm quyền, nhưng không kịp thời chỉ đạo hoặc giải quyết để tình trạng đơn, thư khiếu kiện vượt cấp phức tạp, kéo dài, ảnh hưởng đến an ninh chính trị, trật tự, an toàn xã hội tại địa phương,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Có trách nhiệm nhưng né tránh, không kiểm tra, xem xét, xử lý khi phát hiện đảng viên thuộc diện quản lý vi phạm các quy định của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lý kỷ luật theo quy định tại Khoản 1 Điều này mà tái phạm hoặc vi phạm lần đầu gây hậu quả nghiêm trọng hoặc vi phạm một trong các trường hợp sau thì kỷ luật bằng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Thiếu kiểm tra, phát hiện và ngăn chặn kịp thời những hành vi vi phạm kỷ luật của Đảng, pháp luật của Nhà nước trong phạm vi trực tiếp lãnh đạo, quản lý hoặc được phân công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Chỉ đạo thực hiện trái quy định của Đảng và Nhà nước hoặc không rõ, không nhất quán, gây thất thoát, lãng phí ngân sách, tài sản của Đảng, Nhà nước; tham mưu, đề xuất trình cấp có thẩm quyền ban hành hoặc ban hành theo thẩm quyền văn bản trái quy định của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Thiếu trách nhiệm trong việc lãnh đạo, chỉ đạo, quản lý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đơn vị xảy ra mất đoàn kết nghiêm trọng, vi phạm pháp luật, quy trình, quy định công tác, tham nhũng, lãng phí và các tiêu cực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Người đứng đầu hoặc cấp phó của người đứng đầu c</w:t>
      </w:r>
      <w:r>
        <w:rPr>
          <w:rFonts w:hint="default" w:ascii="Times New Roman" w:hAnsi="Times New Roman" w:cs="Times New Roman"/>
          <w:i w:val="0"/>
          <w:iCs w:val="0"/>
          <w:caps w:val="0"/>
          <w:color w:val="000000"/>
          <w:spacing w:val="0"/>
          <w:sz w:val="32"/>
          <w:szCs w:val="32"/>
          <w:bdr w:val="none" w:color="auto" w:sz="0" w:space="0"/>
          <w:shd w:val="clear" w:fill="FFFFFF"/>
        </w:rPr>
        <w:t>ơ </w:t>
      </w:r>
      <w:r>
        <w:rPr>
          <w:rFonts w:hint="default" w:ascii="Times New Roman" w:hAnsi="Times New Roman" w:cs="Times New Roman"/>
          <w:i w:val="0"/>
          <w:iCs w:val="0"/>
          <w:caps w:val="0"/>
          <w:color w:val="000000"/>
          <w:spacing w:val="0"/>
          <w:sz w:val="32"/>
          <w:szCs w:val="32"/>
          <w:bdr w:val="none" w:color="auto" w:sz="0" w:space="0"/>
          <w:shd w:val="clear" w:fill="FFFFFF"/>
          <w:lang/>
        </w:rPr>
        <w:t>quan, đơn vị, địa phương, tổ chức báo cáo cấp có thẩm quyền sai sự thật; không giải quyết kịp thời những tồn tại ở địa phương, đơn vị, ngành, lĩnh vực mình phụ trách dẫn đến có nhiều sai phạm nghiêm trọng, mất đoàn kết nội bộ hoặc khiếu nại, tố cáo đông người.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Bố trí bố, mẹ, vợ (chồng), con, anh, chị, em ruột của mình giữ chức vụ lãnh đạo, quản lý và làm những công việc trong cơ quan, đơn vị, tổ chức do mình trực tiếp phụ trách trái quy định của Đảng và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Để cấp phó, người đại diện hoặc người được mình ủy quyền làm trái quy định của Đảng và Nhà nước trong thực hiện nhiệm vụ, thực thi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Bao che, tiếp tay cho hành vi vi phạm nghiêm trọng của cấp dưới, dẫn đến người vi phạm đến mức phải xử lý về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Người đứng đầu, cấp phó của người đứng đầu Cơ quan, tổ chức, đơn vị, địa phương cố tình báo cáo sai sự thật, che giấu tội phạm, hành vi vi phạm nghiêm trọng kỷ luật đảng, chính sách, pháp luật của Nhà nước hoặc che giấu tình trạng mất đoàn kết nội bộ kéo dài ở nơi mình trực tiếp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Trực tiếp gây ra hoặc do quan liêu, thiếu trách nhiệm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cơ quan, tổ chức, địa phương do mình trực tiếp phụ trách mất đoàn kết, vi phạm nghiêm trọng kỷ luật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Người đứng đầu tổ chức kinh tế của Đảng, Nhà nước thiếu trách nhiệm hoặc cố ý làm trái các quy định dẫn đến đơn vị sản xuất, kinh doanh thua lỗ kéo dài, vi phạm pháp luật, gây thiệt hại nghiêm trọng đến tiền, tài sản của Nhà nước, của tập thể và cá nhân người lao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7" w:name="dieu_30"/>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30. Vi phạm trong thực hiện chức trách, nhiệm vụ, công vụ</w:t>
      </w:r>
      <w:bookmarkEnd w:id="5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bằng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w:t>
      </w:r>
      <w:r>
        <w:rPr>
          <w:rFonts w:hint="default" w:ascii="Times New Roman" w:hAnsi="Times New Roman" w:cs="Times New Roman"/>
          <w:i w:val="0"/>
          <w:iCs w:val="0"/>
          <w:caps w:val="0"/>
          <w:color w:val="000000"/>
          <w:spacing w:val="0"/>
          <w:sz w:val="32"/>
          <w:szCs w:val="32"/>
          <w:bdr w:val="none" w:color="auto" w:sz="0" w:space="0"/>
          <w:shd w:val="clear" w:fill="FFFFFF"/>
        </w:rPr>
        <w:t>L</w:t>
      </w:r>
      <w:r>
        <w:rPr>
          <w:rFonts w:hint="default" w:ascii="Times New Roman" w:hAnsi="Times New Roman" w:cs="Times New Roman"/>
          <w:i w:val="0"/>
          <w:iCs w:val="0"/>
          <w:caps w:val="0"/>
          <w:color w:val="000000"/>
          <w:spacing w:val="0"/>
          <w:sz w:val="32"/>
          <w:szCs w:val="32"/>
          <w:bdr w:val="none" w:color="auto" w:sz="0" w:space="0"/>
          <w:shd w:val="clear" w:fill="FFFFFF"/>
          <w:lang/>
        </w:rPr>
        <w:t>àm những việc tuy pháp luật không cấm nhưng ảnh hưởng xấu đến uy tín của tổ chức, cơ quan, đơn vị, của Đảng, vai trò tiên phong, gương mẫu của đảng viên; vi phạm nội quy, quy chế, kỷ luật nội bộ cơ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lạm dụng chức vụ, quyền hạn được giao trong thực thi nhiệm vụ, công vụ hoặc trốn tránh, thoái thác nhiệm vụ được giao hoặc bỏ vị trí công tác trong quá trình thực hiện nhiệm vụ,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Thực hiện không đúng, không đầy đủ so với quy định về báo cáo kết quả minh bạch tài sản, thu nhập.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Thiếu trách nhiệm dẫn đến thực thi nhiệm vụ, công vụ không đúng quy trình, thủ tục, thời hạn quy định gây hậu quả cho cá nhân, tổ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Không báo cáo cấp có thẩm quyền khi phát hiện hành vi vi phạm pháp luật của cán bộ, công chức trong tổ chức,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Yêu cầu tổ chức, công dân thực hiện các thủ tục hành chính không đúng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quy định tại Khoản 1 Điều này mà tái phạm hoặc vi phạm </w:t>
      </w:r>
      <w:r>
        <w:rPr>
          <w:rFonts w:hint="default" w:ascii="Times New Roman" w:hAnsi="Times New Roman" w:cs="Times New Roman"/>
          <w:i/>
          <w:iCs/>
          <w:caps w:val="0"/>
          <w:color w:val="000000"/>
          <w:spacing w:val="0"/>
          <w:sz w:val="32"/>
          <w:szCs w:val="32"/>
          <w:bdr w:val="none" w:color="auto" w:sz="0" w:space="0"/>
          <w:shd w:val="clear" w:fill="FFFFFF"/>
        </w:rPr>
        <w:t>l</w:t>
      </w:r>
      <w:r>
        <w:rPr>
          <w:rFonts w:hint="default" w:ascii="Times New Roman" w:hAnsi="Times New Roman" w:cs="Times New Roman"/>
          <w:i/>
          <w:iCs/>
          <w:caps w:val="0"/>
          <w:color w:val="000000"/>
          <w:spacing w:val="0"/>
          <w:sz w:val="32"/>
          <w:szCs w:val="32"/>
          <w:bdr w:val="none" w:color="auto" w:sz="0" w:space="0"/>
          <w:shd w:val="clear" w:fill="FFFFFF"/>
          <w:lang/>
        </w:rPr>
        <w:t>ần đầu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Được giao quản lý nhưng có hành vi chiếm giữ, cho thuê, cho mượn tài sản, cho vay quỹ của Nhà nước, cơ quan, đơn vị, tổ chức được giao quản lý, sử dụng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Lạm quyền, giải quyết công việc không đúng thẩm quyền hoặc cửa quyền, hách dịch, gây khó khăn, phiền hà đối với cơ quan, tổ chức, đơn vị, cá nhân trong khi giải quyết công việc.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Sử dụng trái phép thông tin, tài liệu, tài sản, phương tiện của cơ quan, tổ chức,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Quản lý và sử dụng trái phép tài sản của Nhà nước, tổ chức và công dân để vụ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Trốn tránh trách nhiệm về những hậu quả do mình gây ra trong thực hiện nhiệm vụ, quyền hạn.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e) Tạo vây cánh, bè phái, nhóm lợi ích, chia rẽ, lôi kéo, mất đoàn kết với đồng nghiệp trong tổ chức, cơ quan,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g) Lợi dụng, lạm dụng nhiệm vụ, quyền hạn, sử dụng thông tin, tài liệu, phương tiện liên quan đến thực thi công vụ để vụ lợi hoặc làm tổn hại nghiêm trọng đến danh dự, uy tín của cơ quan,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w:t>
      </w:r>
      <w:r>
        <w:rPr>
          <w:rFonts w:hint="default" w:ascii="Times New Roman" w:hAnsi="Times New Roman" w:cs="Times New Roman"/>
          <w:i/>
          <w:iCs/>
          <w:caps w:val="0"/>
          <w:color w:val="000000"/>
          <w:spacing w:val="0"/>
          <w:sz w:val="32"/>
          <w:szCs w:val="32"/>
          <w:bdr w:val="none" w:color="auto" w:sz="0" w:space="0"/>
          <w:shd w:val="clear" w:fill="FFFFFF"/>
        </w:rPr>
        <w:t>â</w:t>
      </w:r>
      <w:r>
        <w:rPr>
          <w:rFonts w:hint="default" w:ascii="Times New Roman" w:hAnsi="Times New Roman" w:cs="Times New Roman"/>
          <w:i/>
          <w:iCs/>
          <w:caps w:val="0"/>
          <w:color w:val="000000"/>
          <w:spacing w:val="0"/>
          <w:sz w:val="32"/>
          <w:szCs w:val="32"/>
          <w:bdr w:val="none" w:color="auto" w:sz="0" w:space="0"/>
          <w:shd w:val="clear" w:fill="FFFFFF"/>
          <w:lang/>
        </w:rPr>
        <w:t>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Lợi dụng chức trách, nhiệm vụ được giao tham mưu, đề xuất với cấp có thẩm quyền ban hành các nghị quyết, chỉ thị, quyết định, chính sách, chế độ sai trái vì lợi ích nhóm hoặc lợi ích cục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Lợi dụng danh nghĩa, phương tiện cơ quan, trụ sở làm việc, cơ sở sản xuất kinh doanh, tổ chức mình công tác hoặc phụ trách để bao che, tiếp tay cho hành vi buôn lậu, sản xuất hàng giả, buôn bán hàng cấm hoặc hoạt động có tính chất tệ n</w:t>
      </w:r>
      <w:r>
        <w:rPr>
          <w:rFonts w:hint="default" w:ascii="Times New Roman" w:hAnsi="Times New Roman" w:cs="Times New Roman"/>
          <w:i w:val="0"/>
          <w:iCs w:val="0"/>
          <w:caps w:val="0"/>
          <w:color w:val="000000"/>
          <w:spacing w:val="0"/>
          <w:sz w:val="32"/>
          <w:szCs w:val="32"/>
          <w:bdr w:val="none" w:color="auto" w:sz="0" w:space="0"/>
          <w:shd w:val="clear" w:fill="FFFFFF"/>
        </w:rPr>
        <w:t>ạ</w:t>
      </w:r>
      <w:r>
        <w:rPr>
          <w:rFonts w:hint="default" w:ascii="Times New Roman" w:hAnsi="Times New Roman" w:cs="Times New Roman"/>
          <w:i w:val="0"/>
          <w:iCs w:val="0"/>
          <w:caps w:val="0"/>
          <w:color w:val="000000"/>
          <w:spacing w:val="0"/>
          <w:sz w:val="32"/>
          <w:szCs w:val="32"/>
          <w:bdr w:val="none" w:color="auto" w:sz="0" w:space="0"/>
          <w:shd w:val="clear" w:fill="FFFFFF"/>
          <w:lang/>
        </w:rPr>
        <w:t>n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8" w:name="dieu_31"/>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31. Vi phạm về tệ nạn xã hội</w:t>
      </w:r>
      <w:bookmarkEnd w:id="5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bằng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Biết nhưng để bố, mẹ, vợ (chồng), con cùng sống trong gia đình tham gia đánh bạc, cho vay nặng lãi dưới mọi hình thức mà không có biện pháp ngăn chặn hoặc không báo cáo với cơ quan nhà nước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Biết nhưng để bố, mẹ, vợ (chồng), con cùng sống trong gia đình sử dụng hoặc tàng trữ, lưu hành, mua bán, vận chuyển văn hóa phẩm có nội dung cấm, độc hại mà không báo cáo với cơ quan nhà nước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w:t>
      </w:r>
      <w:r>
        <w:rPr>
          <w:rFonts w:hint="default" w:ascii="Times New Roman" w:hAnsi="Times New Roman" w:cs="Times New Roman"/>
          <w:i/>
          <w:iCs/>
          <w:caps w:val="0"/>
          <w:color w:val="000000"/>
          <w:spacing w:val="0"/>
          <w:sz w:val="32"/>
          <w:szCs w:val="32"/>
          <w:bdr w:val="none" w:color="auto" w:sz="0" w:space="0"/>
          <w:shd w:val="clear" w:fill="FFFFFF"/>
        </w:rPr>
        <w:t>ầ</w:t>
      </w:r>
      <w:r>
        <w:rPr>
          <w:rFonts w:hint="default" w:ascii="Times New Roman" w:hAnsi="Times New Roman" w:cs="Times New Roman"/>
          <w:i/>
          <w:iCs/>
          <w:caps w:val="0"/>
          <w:color w:val="000000"/>
          <w:spacing w:val="0"/>
          <w:sz w:val="32"/>
          <w:szCs w:val="32"/>
          <w:bdr w:val="none" w:color="auto" w:sz="0" w:space="0"/>
          <w:shd w:val="clear" w:fill="FFFFFF"/>
          <w:lang/>
        </w:rPr>
        <w:t>u gây hậu quả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Tham gia đánh bạc hoặc sử dụng các chất ma t</w:t>
      </w:r>
      <w:r>
        <w:rPr>
          <w:rFonts w:hint="default" w:ascii="Times New Roman" w:hAnsi="Times New Roman" w:cs="Times New Roman"/>
          <w:i w:val="0"/>
          <w:iCs w:val="0"/>
          <w:caps w:val="0"/>
          <w:color w:val="000000"/>
          <w:spacing w:val="0"/>
          <w:sz w:val="32"/>
          <w:szCs w:val="32"/>
          <w:bdr w:val="none" w:color="auto" w:sz="0" w:space="0"/>
          <w:shd w:val="clear" w:fill="FFFFFF"/>
        </w:rPr>
        <w:t>úy </w:t>
      </w:r>
      <w:r>
        <w:rPr>
          <w:rFonts w:hint="default" w:ascii="Times New Roman" w:hAnsi="Times New Roman" w:cs="Times New Roman"/>
          <w:i w:val="0"/>
          <w:iCs w:val="0"/>
          <w:caps w:val="0"/>
          <w:color w:val="000000"/>
          <w:spacing w:val="0"/>
          <w:sz w:val="32"/>
          <w:szCs w:val="32"/>
          <w:bdr w:val="none" w:color="auto" w:sz="0" w:space="0"/>
          <w:shd w:val="clear" w:fill="FFFFFF"/>
          <w:lang/>
        </w:rPr>
        <w:t>hoặc tham gia các tệ nạn xã hội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Người có nhiệm vụ trực tiếp đấu tranh phòng, chống tệ nạn xã hội mà dung túng, bao che, tiếp tay hoặc không kịp thời xử lý người vi phạm các hành vi mua dâm, bán dâm, sử dụng ma túy, đánh bạc, cho vay nặng lãi hoặc tàng trữ, l</w:t>
      </w:r>
      <w:r>
        <w:rPr>
          <w:rFonts w:hint="default" w:ascii="Times New Roman" w:hAnsi="Times New Roman" w:cs="Times New Roman"/>
          <w:i w:val="0"/>
          <w:iCs w:val="0"/>
          <w:caps w:val="0"/>
          <w:color w:val="000000"/>
          <w:spacing w:val="0"/>
          <w:sz w:val="32"/>
          <w:szCs w:val="32"/>
          <w:bdr w:val="none" w:color="auto" w:sz="0" w:space="0"/>
          <w:shd w:val="clear" w:fill="FFFFFF"/>
        </w:rPr>
        <w:t>ưu </w:t>
      </w:r>
      <w:r>
        <w:rPr>
          <w:rFonts w:hint="default" w:ascii="Times New Roman" w:hAnsi="Times New Roman" w:cs="Times New Roman"/>
          <w:i w:val="0"/>
          <w:iCs w:val="0"/>
          <w:caps w:val="0"/>
          <w:color w:val="000000"/>
          <w:spacing w:val="0"/>
          <w:sz w:val="32"/>
          <w:szCs w:val="32"/>
          <w:bdr w:val="none" w:color="auto" w:sz="0" w:space="0"/>
          <w:shd w:val="clear" w:fill="FFFFFF"/>
          <w:lang/>
        </w:rPr>
        <w:t>hành, mua bán, vận chuyển văn hóa phẩm có nội dung cấm, độc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Tàng trữ, lưu hành, mua bán, vận chuyển văn hóa phẩm có nội dung cấm, độc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Dung túng, chứa chấp hoặc do thiếu trách nhiệm để hành vi mại dâm, ma t</w:t>
      </w:r>
      <w:r>
        <w:rPr>
          <w:rFonts w:hint="default" w:ascii="Times New Roman" w:hAnsi="Times New Roman" w:cs="Times New Roman"/>
          <w:i w:val="0"/>
          <w:iCs w:val="0"/>
          <w:caps w:val="0"/>
          <w:color w:val="000000"/>
          <w:spacing w:val="0"/>
          <w:sz w:val="32"/>
          <w:szCs w:val="32"/>
          <w:bdr w:val="none" w:color="auto" w:sz="0" w:space="0"/>
          <w:shd w:val="clear" w:fill="FFFFFF"/>
        </w:rPr>
        <w:t>úy</w:t>
      </w:r>
      <w:r>
        <w:rPr>
          <w:rFonts w:hint="default" w:ascii="Times New Roman" w:hAnsi="Times New Roman" w:cs="Times New Roman"/>
          <w:i w:val="0"/>
          <w:iCs w:val="0"/>
          <w:caps w:val="0"/>
          <w:color w:val="000000"/>
          <w:spacing w:val="0"/>
          <w:sz w:val="32"/>
          <w:szCs w:val="32"/>
          <w:bdr w:val="none" w:color="auto" w:sz="0" w:space="0"/>
          <w:shd w:val="clear" w:fill="FFFFFF"/>
          <w:lang/>
        </w:rPr>
        <w:t>, đánh bạc và tệ nạn xã hội khác xảy ra trong đơn vị, cơ quan, tổ chức, địa bàn do mình trực tiếp quản lý, phụ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Biết nhưng để bố, mẹ, vợ (chồng), con cùng sống trong gia đình sử dụng, sản xuất, tàng trữ, mua bán, vận chuyển trái phép chất ma t</w:t>
      </w:r>
      <w:r>
        <w:rPr>
          <w:rFonts w:hint="default" w:ascii="Times New Roman" w:hAnsi="Times New Roman" w:cs="Times New Roman"/>
          <w:i w:val="0"/>
          <w:iCs w:val="0"/>
          <w:caps w:val="0"/>
          <w:color w:val="000000"/>
          <w:spacing w:val="0"/>
          <w:sz w:val="32"/>
          <w:szCs w:val="32"/>
          <w:bdr w:val="none" w:color="auto" w:sz="0" w:space="0"/>
          <w:shd w:val="clear" w:fill="FFFFFF"/>
        </w:rPr>
        <w:t>úy</w:t>
      </w:r>
      <w:r>
        <w:rPr>
          <w:rFonts w:hint="default" w:ascii="Times New Roman" w:hAnsi="Times New Roman" w:cs="Times New Roman"/>
          <w:i w:val="0"/>
          <w:iCs w:val="0"/>
          <w:caps w:val="0"/>
          <w:color w:val="000000"/>
          <w:spacing w:val="0"/>
          <w:sz w:val="32"/>
          <w:szCs w:val="32"/>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sản xuất, bán hoặc lưu hành, tán phát các văn hóa phẩm có nội dung cấm, độc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Sản xuất, tàng trữ, mua bán, vận chuyển trái phép hoặc tổ chức sử dụng trái phép các chất ma túy.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Cho vay nặng lãi, sử dụng các hành vi trái pháp luật dưới mọi hình thức để đòi nợ.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Tổ chức chứa chấp và môi giới mại dâm; tổ chức hoạt động mại dâm; bảo kê mại dâm; lợi dụng kinh doanh dịch vụ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hoạt động mại dâm.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Chủ mưu, khởi xướng, tổ chức đánh bạc dưới mọi hình thức hoặc đã bị xử lý về hành vi đánh bạc nhưng tiếp tục tái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59" w:name="dieu_32"/>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32. Vi phạm về bạo lực gia đình</w:t>
      </w:r>
      <w:bookmarkEnd w:id="5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Sử dụng, truyền bá thông tin, hình ảnh, âm thanh kích động bạo lực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Ngăn cản việc thực hiện quyền, nghĩa vụ trong quan hệ gia đình giữa ông, bà và cháu; giữa cha, mẹ và con; giữa vợ và chồng; giữa anh, chị, em ruột với nhau.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Ngăn cản việc phát hiện, khai báo, ngăn chặn và xử lý hành vi bạo lực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lý kỷ luật tại Khoản 1 Điều này mà tái phạm hoặc vi phạm lần đầu gây hậu quả nghiêm trọng hoặc vi phạm một trong các trường hợp sau thì kỷ luật bằng hình thức cảnh c</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Chiếm đoạt, hủy hoại hoặc cố ý làm hư hỏng tài sản riêng của thành viên khác trong gia đình hoặc tài sản chung của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Cưỡng ép thành viên trong gia đình lao động quá sức, đóng góp tài chính quá khả năng của họ; kiểm soát thu nhập của thành viên trong gia đình nhằm tạo ra tình trạng phụ thuộc về tài chính.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hành vi buộc thành viên trong gia đình ra khỏi chỗ ở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Cưỡng bức, kích động, xúi giục, giúp sức người khác thực hiện hành vi bạo lực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Dung túng, bao che, không xử lý, xử lý không đúng quy định của pháp luật đối với hành vi bạo lực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Trả thù, trù dập người phát hiện, báo tin, ngăn chặn hành vi bạo lực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Hành hạ, ngược đãi, đánh đập hoặc có hành vi khác xâm hại đến sức khỏe, tính mạng; lăng mạ, xúc phạm danh dự, nhân phẩm; c</w:t>
      </w:r>
      <w:r>
        <w:rPr>
          <w:rFonts w:hint="default" w:ascii="Times New Roman" w:hAnsi="Times New Roman" w:cs="Times New Roman"/>
          <w:i w:val="0"/>
          <w:iCs w:val="0"/>
          <w:caps w:val="0"/>
          <w:color w:val="000000"/>
          <w:spacing w:val="0"/>
          <w:sz w:val="32"/>
          <w:szCs w:val="32"/>
          <w:bdr w:val="none" w:color="auto" w:sz="0" w:space="0"/>
          <w:shd w:val="clear" w:fill="FFFFFF"/>
        </w:rPr>
        <w:t>ô </w:t>
      </w:r>
      <w:r>
        <w:rPr>
          <w:rFonts w:hint="default" w:ascii="Times New Roman" w:hAnsi="Times New Roman" w:cs="Times New Roman"/>
          <w:i w:val="0"/>
          <w:iCs w:val="0"/>
          <w:caps w:val="0"/>
          <w:color w:val="000000"/>
          <w:spacing w:val="0"/>
          <w:sz w:val="32"/>
          <w:szCs w:val="32"/>
          <w:bdr w:val="none" w:color="auto" w:sz="0" w:space="0"/>
          <w:shd w:val="clear" w:fill="FFFFFF"/>
          <w:lang/>
        </w:rPr>
        <w:t>lập, xua đuổi hoặc gây áp lực thường xuyên về tâm lý đối với thành viên trong gia đình hoặc người có công nuôi dưỡng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0" w:name="dieu_33"/>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33. Vi phạm về đạo đức, nếp sống văn minh</w:t>
      </w:r>
      <w:bookmarkEnd w:id="6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việc cưới, việc tang, các ngày lễ, tết, sinh nhật, mừng thọ, kỷ niệm ngày cưới, mừng nhà mới, lên chức, chuyển công tác xa hoa, lãng phí hoặc trái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Vi phạm các quy định về cấm uống rượu, bia làm ảnh hưởng đến tư cách đảng viên.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hành vi quấy rối tình dục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Quậy phá, gây go, đánh nhau hoặc có hành vi thiếu văn hóa làm mất an ninh, trật tự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w:t>
      </w:r>
      <w:r>
        <w:rPr>
          <w:rFonts w:hint="default" w:ascii="Times New Roman" w:hAnsi="Times New Roman" w:cs="Times New Roman"/>
          <w:i/>
          <w:iCs/>
          <w:caps w:val="0"/>
          <w:color w:val="000000"/>
          <w:spacing w:val="0"/>
          <w:sz w:val="32"/>
          <w:szCs w:val="32"/>
          <w:bdr w:val="none" w:color="auto" w:sz="0" w:space="0"/>
          <w:shd w:val="clear" w:fill="FFFFFF"/>
        </w:rPr>
        <w:t>ý </w:t>
      </w:r>
      <w:r>
        <w:rPr>
          <w:rFonts w:hint="default" w:ascii="Times New Roman" w:hAnsi="Times New Roman" w:cs="Times New Roman"/>
          <w:i/>
          <w:iCs/>
          <w:caps w:val="0"/>
          <w:color w:val="000000"/>
          <w:spacing w:val="0"/>
          <w:sz w:val="32"/>
          <w:szCs w:val="32"/>
          <w:bdr w:val="none" w:color="auto" w:sz="0" w:space="0"/>
          <w:shd w:val="clear" w:fill="FFFFFF"/>
          <w:lang/>
        </w:rPr>
        <w:t>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đầu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việc cưới, việc tang với quy mô lớn, kéo dài nhiều ngày; tổ chức giỗ, sinh nhật, mừng thọ, lên chức, mừng nhà mới với quy mô lớn gây phản cảm hoặc gây dư luận bức xúc trong nhân dân, bị xã hội lên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Thiếu trách nhiệm hoặc vì động cơ cá nhân mà dung túng hoặc kích động người khác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rất nghiêm trọng hoặc vi phạm một trong các trường hợp sau thì kỷ luật bằng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Là lãnh đạo, chỉ huy nhưng có hành vi xúc phạm nghiêm trọng đến nhân phẩm, danh dự hoặc dùng nhục hình đối với cán bộ, chiến sĩ, nhân viên dưới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Là cấp dưới nhưng có hành vi xúc phạm nghiêm trọng đến nhân phẩm, danh dự hoặc hành hung cán bộ lãnh đạo, quản lý, chỉ huy và đồng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1" w:name="dieu_34"/>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34. Vi phạm về tín ngưỡng, tôn giáo</w:t>
      </w:r>
      <w:bookmarkEnd w:id="6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1- Đảng viên vi phạm một trong các trường hợp sau gây hậu quả ít nghiêm trọng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khi</w:t>
      </w:r>
      <w:r>
        <w:rPr>
          <w:rFonts w:hint="default" w:ascii="Times New Roman" w:hAnsi="Times New Roman" w:cs="Times New Roman"/>
          <w:i/>
          <w:iCs/>
          <w:caps w:val="0"/>
          <w:color w:val="000000"/>
          <w:spacing w:val="0"/>
          <w:sz w:val="32"/>
          <w:szCs w:val="32"/>
          <w:bdr w:val="none" w:color="auto" w:sz="0" w:space="0"/>
          <w:shd w:val="clear" w:fill="FFFFFF"/>
        </w:rPr>
        <w:t>ể</w:t>
      </w:r>
      <w:r>
        <w:rPr>
          <w:rFonts w:hint="default" w:ascii="Times New Roman" w:hAnsi="Times New Roman" w:cs="Times New Roman"/>
          <w:i/>
          <w:iCs/>
          <w:caps w:val="0"/>
          <w:color w:val="000000"/>
          <w:spacing w:val="0"/>
          <w:sz w:val="32"/>
          <w:szCs w:val="32"/>
          <w:bdr w:val="none" w:color="auto" w:sz="0" w:space="0"/>
          <w:shd w:val="clear" w:fill="FFFFFF"/>
          <w:lang/>
        </w:rPr>
        <w:t>n trách: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Biết mà không có biện pháp giáo dục, ngăn chặn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vợ (chồng) hoặc con cùng sống chung trong gia đình tham gia các tổ chức tôn giáo bất hợp pháp, truyền đạo trái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Mê tín, dị đoan: Tổ chức lễ cầu lên chức; xem bói, xóc thẻ, nhờ thầy yểm bùa trừ tà ma và những việc mê tín, dị đoan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Có hành vi cưỡng ép, ngăn cản hoạt động tự do tín ngưỡng, tôn giáo hợp pháp của người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2- Trường hợp vi phạm đã bị xử lý kỷ luật theo quy định tại Khoản 1 Điều này mà t</w:t>
      </w:r>
      <w:r>
        <w:rPr>
          <w:rFonts w:hint="default" w:ascii="Times New Roman" w:hAnsi="Times New Roman" w:cs="Times New Roman"/>
          <w:i/>
          <w:iCs/>
          <w:caps w:val="0"/>
          <w:color w:val="000000"/>
          <w:spacing w:val="0"/>
          <w:sz w:val="32"/>
          <w:szCs w:val="32"/>
          <w:bdr w:val="none" w:color="auto" w:sz="0" w:space="0"/>
          <w:shd w:val="clear" w:fill="FFFFFF"/>
        </w:rPr>
        <w:t>á</w:t>
      </w:r>
      <w:r>
        <w:rPr>
          <w:rFonts w:hint="default" w:ascii="Times New Roman" w:hAnsi="Times New Roman" w:cs="Times New Roman"/>
          <w:i/>
          <w:iCs/>
          <w:caps w:val="0"/>
          <w:color w:val="000000"/>
          <w:spacing w:val="0"/>
          <w:sz w:val="32"/>
          <w:szCs w:val="32"/>
          <w:bdr w:val="none" w:color="auto" w:sz="0" w:space="0"/>
          <w:shd w:val="clear" w:fill="FFFFFF"/>
          <w:lang/>
        </w:rPr>
        <w:t>i phạm hoặc vi phạm lần đầu gây hậu quả nghiêm trọng hoặc vi phạm một trong các trường hợp sau thì kỷ luật bằng hình thức cảnh cáo hoặc cách chức (nếu có chức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Tự ý theo tôn giáo hoặc nhận giữ các chức sắc của các tổ chức tôn giáo mà không báo cáo, xin ý kiến chi bộ và tổ chức đảng quản lý trực tiếp hoặc đã báo cáo nhưng chưa được các tổ chức đảng có thẩm quyền đồng ý bằng văn bản.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Phân biệt đối xử vì lý do tín ngưỡng, tôn giáo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Tổ chức, vận động, dụ dỗ, kích động, lôi kéo, đe </w:t>
      </w:r>
      <w:r>
        <w:rPr>
          <w:rFonts w:hint="default" w:ascii="Times New Roman" w:hAnsi="Times New Roman" w:cs="Times New Roman"/>
          <w:i w:val="0"/>
          <w:iCs w:val="0"/>
          <w:caps w:val="0"/>
          <w:color w:val="000000"/>
          <w:spacing w:val="0"/>
          <w:sz w:val="32"/>
          <w:szCs w:val="32"/>
          <w:bdr w:val="none" w:color="auto" w:sz="0" w:space="0"/>
          <w:shd w:val="clear" w:fill="FFFFFF"/>
        </w:rPr>
        <w:t>dọa</w:t>
      </w:r>
      <w:r>
        <w:rPr>
          <w:rFonts w:hint="default" w:ascii="Times New Roman" w:hAnsi="Times New Roman" w:cs="Times New Roman"/>
          <w:i w:val="0"/>
          <w:iCs w:val="0"/>
          <w:caps w:val="0"/>
          <w:color w:val="000000"/>
          <w:spacing w:val="0"/>
          <w:sz w:val="32"/>
          <w:szCs w:val="32"/>
          <w:bdr w:val="none" w:color="auto" w:sz="0" w:space="0"/>
          <w:shd w:val="clear" w:fill="FFFFFF"/>
          <w:lang/>
        </w:rPr>
        <w:t>, ép buộc người khác tham gia tôn giáo bất hợp pháp.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w:t>
      </w:r>
      <w:r>
        <w:rPr>
          <w:rFonts w:hint="default" w:ascii="Times New Roman" w:hAnsi="Times New Roman" w:cs="Times New Roman"/>
          <w:i w:val="0"/>
          <w:iCs w:val="0"/>
          <w:caps w:val="0"/>
          <w:color w:val="000000"/>
          <w:spacing w:val="0"/>
          <w:sz w:val="32"/>
          <w:szCs w:val="32"/>
          <w:bdr w:val="none" w:color="auto" w:sz="0" w:space="0"/>
          <w:shd w:val="clear" w:fill="FFFFFF"/>
        </w:rPr>
        <w:t>Ủ</w:t>
      </w:r>
      <w:r>
        <w:rPr>
          <w:rFonts w:hint="default" w:ascii="Times New Roman" w:hAnsi="Times New Roman" w:cs="Times New Roman"/>
          <w:i w:val="0"/>
          <w:iCs w:val="0"/>
          <w:caps w:val="0"/>
          <w:color w:val="000000"/>
          <w:spacing w:val="0"/>
          <w:sz w:val="32"/>
          <w:szCs w:val="32"/>
          <w:bdr w:val="none" w:color="auto" w:sz="0" w:space="0"/>
          <w:shd w:val="clear" w:fill="FFFFFF"/>
          <w:lang/>
        </w:rPr>
        <w:t>ng hộ hoặc tham gia các tổ chức tôn giáo bất hợp pháp. Vi phạm quyền tự do tín ngưỡng, tôn giáo của công dân tác động xấu đến đoàn kết dân tộc, truyền thống văn hóa tốt đẹp của dân tộc.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Bao che, tiếp tay cho các hoạt động mê tín, dị đoan trong các lễ hội; lợi dụng tín ngưỡng, tôn giáo dưới mọi hình thức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lang/>
        </w:rPr>
        <w:t>3- Trường hợp vi phạm quy định tại Khoản 1, Khoản 2 Điều này gây hậu quả r</w:t>
      </w:r>
      <w:r>
        <w:rPr>
          <w:rFonts w:hint="default" w:ascii="Times New Roman" w:hAnsi="Times New Roman" w:cs="Times New Roman"/>
          <w:i/>
          <w:iCs/>
          <w:caps w:val="0"/>
          <w:color w:val="000000"/>
          <w:spacing w:val="0"/>
          <w:sz w:val="32"/>
          <w:szCs w:val="32"/>
          <w:bdr w:val="none" w:color="auto" w:sz="0" w:space="0"/>
          <w:shd w:val="clear" w:fill="FFFFFF"/>
        </w:rPr>
        <w:t>ấ</w:t>
      </w:r>
      <w:r>
        <w:rPr>
          <w:rFonts w:hint="default" w:ascii="Times New Roman" w:hAnsi="Times New Roman" w:cs="Times New Roman"/>
          <w:i/>
          <w:iCs/>
          <w:caps w:val="0"/>
          <w:color w:val="000000"/>
          <w:spacing w:val="0"/>
          <w:sz w:val="32"/>
          <w:szCs w:val="32"/>
          <w:bdr w:val="none" w:color="auto" w:sz="0" w:space="0"/>
          <w:shd w:val="clear" w:fill="FFFFFF"/>
          <w:lang/>
        </w:rPr>
        <w:t>t nghiêm trọng hoặc vi phạm một trong các trường hợp sau thì kỷ luật b</w:t>
      </w:r>
      <w:r>
        <w:rPr>
          <w:rFonts w:hint="default" w:ascii="Times New Roman" w:hAnsi="Times New Roman" w:cs="Times New Roman"/>
          <w:i/>
          <w:iCs/>
          <w:caps w:val="0"/>
          <w:color w:val="000000"/>
          <w:spacing w:val="0"/>
          <w:sz w:val="32"/>
          <w:szCs w:val="32"/>
          <w:bdr w:val="none" w:color="auto" w:sz="0" w:space="0"/>
          <w:shd w:val="clear" w:fill="FFFFFF"/>
        </w:rPr>
        <w:t>ằ</w:t>
      </w:r>
      <w:r>
        <w:rPr>
          <w:rFonts w:hint="default" w:ascii="Times New Roman" w:hAnsi="Times New Roman" w:cs="Times New Roman"/>
          <w:i/>
          <w:iCs/>
          <w:caps w:val="0"/>
          <w:color w:val="000000"/>
          <w:spacing w:val="0"/>
          <w:sz w:val="32"/>
          <w:szCs w:val="32"/>
          <w:bdr w:val="none" w:color="auto" w:sz="0" w:space="0"/>
          <w:shd w:val="clear" w:fill="FFFFFF"/>
          <w:lang/>
        </w:rPr>
        <w:t>ng hình thức khai trừ:</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a) Tổ chức kích động nhằm chia rẽ đoàn kết giữa các tôn giáo trong nước và ngoài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b) Hoạt động mê tín, dị đoan đến mức cuồng tín, mù quáng; hành nghề đồng cốt, thầy cúng, thầy bói, thầy địa lý nhằm trục lợi hoặc vì mục đích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c) Lợi dụng quyền tự do tín ngưỡng, tôn giáo để phá hoại h</w:t>
      </w:r>
      <w:r>
        <w:rPr>
          <w:rFonts w:hint="default" w:ascii="Times New Roman" w:hAnsi="Times New Roman" w:cs="Times New Roman"/>
          <w:i w:val="0"/>
          <w:iCs w:val="0"/>
          <w:caps w:val="0"/>
          <w:color w:val="000000"/>
          <w:spacing w:val="0"/>
          <w:sz w:val="32"/>
          <w:szCs w:val="32"/>
          <w:bdr w:val="none" w:color="auto" w:sz="0" w:space="0"/>
          <w:shd w:val="clear" w:fill="FFFFFF"/>
        </w:rPr>
        <w:t>òa </w:t>
      </w:r>
      <w:r>
        <w:rPr>
          <w:rFonts w:hint="default" w:ascii="Times New Roman" w:hAnsi="Times New Roman" w:cs="Times New Roman"/>
          <w:i w:val="0"/>
          <w:iCs w:val="0"/>
          <w:caps w:val="0"/>
          <w:color w:val="000000"/>
          <w:spacing w:val="0"/>
          <w:sz w:val="32"/>
          <w:szCs w:val="32"/>
          <w:bdr w:val="none" w:color="auto" w:sz="0" w:space="0"/>
          <w:shd w:val="clear" w:fill="FFFFFF"/>
          <w:lang/>
        </w:rPr>
        <w:t>bình, độc lập, thống nhất đất nước; kích động bạo lực hoặc tuyên truyền chiến tranh, tuyên truyền trái chính sách,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d) Lợi dụng quyền tự do tín ngưỡng để chia rẽ nhân dân, chia rẽ các dân tộc, tôn giáo; gây rối trật tự công cộng, xâm hại tính mạng, sức khỏe, nhân phẩm, danh dự, tài sản của tổ chức, cá nhân; gây cản trở việc thực hiện quyền và nghĩa vụ công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đ) Chủ trì, tham gia hoặc vận động, ủng hộ hoặc bao che, tiếp tay cho cá nhân, tổ chức lập mới và xây mới đền, chùa, miếu thờ, điện thờ, c</w:t>
      </w:r>
      <w:r>
        <w:rPr>
          <w:rFonts w:hint="default" w:ascii="Times New Roman" w:hAnsi="Times New Roman" w:cs="Times New Roman"/>
          <w:i w:val="0"/>
          <w:iCs w:val="0"/>
          <w:caps w:val="0"/>
          <w:color w:val="000000"/>
          <w:spacing w:val="0"/>
          <w:sz w:val="32"/>
          <w:szCs w:val="32"/>
          <w:bdr w:val="none" w:color="auto" w:sz="0" w:space="0"/>
          <w:shd w:val="clear" w:fill="FFFFFF"/>
        </w:rPr>
        <w:t>ơ </w:t>
      </w:r>
      <w:r>
        <w:rPr>
          <w:rFonts w:hint="default" w:ascii="Times New Roman" w:hAnsi="Times New Roman" w:cs="Times New Roman"/>
          <w:i w:val="0"/>
          <w:iCs w:val="0"/>
          <w:caps w:val="0"/>
          <w:color w:val="000000"/>
          <w:spacing w:val="0"/>
          <w:sz w:val="32"/>
          <w:szCs w:val="32"/>
          <w:bdr w:val="none" w:color="auto" w:sz="0" w:space="0"/>
          <w:shd w:val="clear" w:fill="FFFFFF"/>
          <w:lang/>
        </w:rPr>
        <w:t>sở thờ tự của các tôn giáo khi chưa được phép của cơ quan nhà nước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2" w:name="chuong_5"/>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Chương V</w:t>
      </w:r>
      <w:bookmarkEnd w:id="6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63" w:name="chuong_5_name"/>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KHOẢN THI HÀNH</w:t>
      </w:r>
      <w:bookmarkEnd w:id="6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4" w:name="dieu_35"/>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35.</w:t>
      </w:r>
      <w:bookmarkEnd w:id="64"/>
      <w:r>
        <w:rPr>
          <w:rFonts w:hint="default" w:ascii="Times New Roman" w:hAnsi="Times New Roman" w:cs="Times New Roman"/>
          <w:i w:val="0"/>
          <w:iCs w:val="0"/>
          <w:caps w:val="0"/>
          <w:color w:val="000000"/>
          <w:spacing w:val="0"/>
          <w:sz w:val="32"/>
          <w:szCs w:val="32"/>
          <w:bdr w:val="none" w:color="auto" w:sz="0" w:space="0"/>
          <w:shd w:val="clear" w:fill="FFFFFF"/>
          <w:lang/>
        </w:rPr>
        <w:t> </w:t>
      </w:r>
      <w:bookmarkStart w:id="65" w:name="dieu_35_name"/>
      <w:r>
        <w:rPr>
          <w:rFonts w:hint="default" w:ascii="Times New Roman" w:hAnsi="Times New Roman" w:cs="Times New Roman"/>
          <w:i w:val="0"/>
          <w:iCs w:val="0"/>
          <w:caps w:val="0"/>
          <w:color w:val="000000"/>
          <w:spacing w:val="0"/>
          <w:sz w:val="32"/>
          <w:szCs w:val="32"/>
          <w:u w:val="none"/>
          <w:bdr w:val="none" w:color="auto" w:sz="0" w:space="0"/>
          <w:shd w:val="clear" w:fill="FFFFFF"/>
          <w:lang/>
        </w:rPr>
        <w:t>Các cấp ủy lãnh đạo, chỉ đạo, tổ chức việc nghiên cứu, quán triệt và triển khai thực hiện Quy định này.</w:t>
      </w:r>
      <w:bookmarkEnd w:id="6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6" w:name="dieu_36"/>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36.</w:t>
      </w:r>
      <w:bookmarkEnd w:id="66"/>
      <w:r>
        <w:rPr>
          <w:rFonts w:hint="default" w:ascii="Times New Roman" w:hAnsi="Times New Roman" w:cs="Times New Roman"/>
          <w:i w:val="0"/>
          <w:iCs w:val="0"/>
          <w:caps w:val="0"/>
          <w:color w:val="000000"/>
          <w:spacing w:val="0"/>
          <w:sz w:val="32"/>
          <w:szCs w:val="32"/>
          <w:bdr w:val="none" w:color="auto" w:sz="0" w:space="0"/>
          <w:shd w:val="clear" w:fill="FFFFFF"/>
          <w:lang/>
        </w:rPr>
        <w:t> </w:t>
      </w:r>
      <w:bookmarkStart w:id="67" w:name="dieu_36_name"/>
      <w:r>
        <w:rPr>
          <w:rFonts w:hint="default" w:ascii="Times New Roman" w:hAnsi="Times New Roman" w:cs="Times New Roman"/>
          <w:i w:val="0"/>
          <w:iCs w:val="0"/>
          <w:caps w:val="0"/>
          <w:color w:val="000000"/>
          <w:spacing w:val="0"/>
          <w:sz w:val="32"/>
          <w:szCs w:val="32"/>
          <w:u w:val="none"/>
          <w:bdr w:val="none" w:color="auto" w:sz="0" w:space="0"/>
          <w:shd w:val="clear" w:fill="FFFFFF"/>
          <w:lang/>
        </w:rPr>
        <w:t>Quy định này thay thế Quy định số 181-QĐ/TW, ngày 30/3/2013 của Bộ Chính trị khóa XI về xử lý kỷ luật đảng viên vi phạm và có hiệu lực từ ngày ký, được phổ biến đến chi bộ.</w:t>
      </w:r>
      <w:bookmarkEnd w:id="6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8" w:name="dieu_37"/>
      <w:r>
        <w:rPr>
          <w:rFonts w:hint="default" w:ascii="Times New Roman" w:hAnsi="Times New Roman" w:cs="Times New Roman"/>
          <w:b/>
          <w:bCs/>
          <w:i w:val="0"/>
          <w:iCs w:val="0"/>
          <w:caps w:val="0"/>
          <w:color w:val="000000"/>
          <w:spacing w:val="0"/>
          <w:sz w:val="32"/>
          <w:szCs w:val="32"/>
          <w:u w:val="none"/>
          <w:bdr w:val="none" w:color="auto" w:sz="0" w:space="0"/>
          <w:shd w:val="clear" w:fill="FFFFFF"/>
          <w:lang/>
        </w:rPr>
        <w:t>Điều 37.</w:t>
      </w:r>
      <w:bookmarkEnd w:id="68"/>
      <w:r>
        <w:rPr>
          <w:rFonts w:hint="default" w:ascii="Times New Roman" w:hAnsi="Times New Roman" w:cs="Times New Roman"/>
          <w:i w:val="0"/>
          <w:iCs w:val="0"/>
          <w:caps w:val="0"/>
          <w:color w:val="000000"/>
          <w:spacing w:val="0"/>
          <w:sz w:val="32"/>
          <w:szCs w:val="32"/>
          <w:bdr w:val="none" w:color="auto" w:sz="0" w:space="0"/>
          <w:shd w:val="clear" w:fill="FFFFFF"/>
          <w:lang/>
        </w:rPr>
        <w:t> </w:t>
      </w:r>
      <w:bookmarkStart w:id="69" w:name="dieu_37_name"/>
      <w:r>
        <w:rPr>
          <w:rFonts w:hint="default" w:ascii="Times New Roman" w:hAnsi="Times New Roman" w:cs="Times New Roman"/>
          <w:i w:val="0"/>
          <w:iCs w:val="0"/>
          <w:caps w:val="0"/>
          <w:color w:val="000000"/>
          <w:spacing w:val="0"/>
          <w:sz w:val="32"/>
          <w:szCs w:val="32"/>
          <w:u w:val="none"/>
          <w:bdr w:val="none" w:color="auto" w:sz="0" w:space="0"/>
          <w:shd w:val="clear" w:fill="FFFFFF"/>
          <w:lang/>
        </w:rPr>
        <w:t>Ủy ban Kiểm tra Trung ương hướng dẫn thực hiện Quy định này; chủ trì, phối hợp với các cơ quan tham mưu, giúp việc của Trung ương Đảng và tổ chức đảng có liên quan đôn đốc, theo dõi, kiểm tra việc thực hiện Quy định; định kỳ báo cáo Bộ Chính trị, Ban Bí thư.</w:t>
      </w:r>
      <w:bookmarkEnd w:id="6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Trong quá trình thực hiện, nếu có vướng mắc cần bổ sung, sửa đổi thì báo cáo đ</w:t>
      </w:r>
      <w:r>
        <w:rPr>
          <w:rFonts w:hint="default" w:ascii="Times New Roman" w:hAnsi="Times New Roman" w:cs="Times New Roman"/>
          <w:i w:val="0"/>
          <w:iCs w:val="0"/>
          <w:caps w:val="0"/>
          <w:color w:val="000000"/>
          <w:spacing w:val="0"/>
          <w:sz w:val="32"/>
          <w:szCs w:val="32"/>
          <w:bdr w:val="none" w:color="auto" w:sz="0" w:space="0"/>
          <w:shd w:val="clear" w:fill="FFFFFF"/>
        </w:rPr>
        <w:t>ể </w:t>
      </w:r>
      <w:r>
        <w:rPr>
          <w:rFonts w:hint="default" w:ascii="Times New Roman" w:hAnsi="Times New Roman" w:cs="Times New Roman"/>
          <w:i w:val="0"/>
          <w:iCs w:val="0"/>
          <w:caps w:val="0"/>
          <w:color w:val="000000"/>
          <w:spacing w:val="0"/>
          <w:sz w:val="32"/>
          <w:szCs w:val="32"/>
          <w:bdr w:val="none" w:color="auto" w:sz="0" w:space="0"/>
          <w:shd w:val="clear" w:fill="FFFFFF"/>
          <w:lang/>
        </w:rPr>
        <w:t>Bộ Chính trị xem xét, quyết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42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32"/>
                <w:szCs w:val="32"/>
              </w:rPr>
            </w:pPr>
            <w:r>
              <w:rPr>
                <w:rFonts w:hint="default" w:ascii="Times New Roman" w:hAnsi="Times New Roman" w:cs="Times New Roman"/>
                <w:i w:val="0"/>
                <w:iCs w:val="0"/>
                <w:caps w:val="0"/>
                <w:color w:val="000000"/>
                <w:spacing w:val="0"/>
                <w:sz w:val="32"/>
                <w:szCs w:val="32"/>
                <w:bdr w:val="none" w:color="auto" w:sz="0" w:space="0"/>
                <w:lang/>
              </w:rPr>
              <w:t> </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32"/>
                <w:szCs w:val="32"/>
              </w:rPr>
            </w:pPr>
            <w:r>
              <w:rPr>
                <w:rFonts w:hint="default" w:ascii="Times New Roman" w:hAnsi="Times New Roman" w:cs="Times New Roman"/>
                <w:b/>
                <w:bCs/>
                <w:i/>
                <w:iCs/>
                <w:caps w:val="0"/>
                <w:color w:val="000000"/>
                <w:spacing w:val="0"/>
                <w:sz w:val="32"/>
                <w:szCs w:val="32"/>
                <w:bdr w:val="none" w:color="auto" w:sz="0" w:space="0"/>
                <w:lang/>
              </w:rPr>
              <w:t>Nơi nhận:</w:t>
            </w:r>
            <w:r>
              <w:rPr>
                <w:rFonts w:hint="default" w:ascii="Times New Roman" w:hAnsi="Times New Roman" w:cs="Times New Roman"/>
                <w:b/>
                <w:bCs/>
                <w:i/>
                <w:iCs/>
                <w:caps w:val="0"/>
                <w:color w:val="000000"/>
                <w:spacing w:val="0"/>
                <w:sz w:val="32"/>
                <w:szCs w:val="32"/>
                <w:bdr w:val="none" w:color="auto" w:sz="0" w:space="0"/>
                <w:lang/>
              </w:rPr>
              <w:br w:type="textWrapping"/>
            </w:r>
            <w:r>
              <w:rPr>
                <w:rFonts w:hint="default" w:ascii="Times New Roman" w:hAnsi="Times New Roman" w:cs="Times New Roman"/>
                <w:i w:val="0"/>
                <w:iCs w:val="0"/>
                <w:caps w:val="0"/>
                <w:color w:val="000000"/>
                <w:spacing w:val="0"/>
                <w:sz w:val="32"/>
                <w:szCs w:val="32"/>
                <w:bdr w:val="none" w:color="auto" w:sz="0" w:space="0"/>
                <w:lang/>
              </w:rPr>
              <w:t>- Các tỉnh ủy, thành ủy,</w:t>
            </w:r>
            <w:r>
              <w:rPr>
                <w:rFonts w:hint="default" w:ascii="Times New Roman" w:hAnsi="Times New Roman" w:cs="Times New Roman"/>
                <w:i w:val="0"/>
                <w:iCs w:val="0"/>
                <w:caps w:val="0"/>
                <w:color w:val="000000"/>
                <w:spacing w:val="0"/>
                <w:sz w:val="32"/>
                <w:szCs w:val="32"/>
                <w:bdr w:val="none" w:color="auto" w:sz="0" w:space="0"/>
                <w:lang/>
              </w:rPr>
              <w:br w:type="textWrapping"/>
            </w:r>
            <w:r>
              <w:rPr>
                <w:rFonts w:hint="default" w:ascii="Times New Roman" w:hAnsi="Times New Roman" w:cs="Times New Roman"/>
                <w:i w:val="0"/>
                <w:iCs w:val="0"/>
                <w:caps w:val="0"/>
                <w:color w:val="000000"/>
                <w:spacing w:val="0"/>
                <w:sz w:val="32"/>
                <w:szCs w:val="32"/>
                <w:bdr w:val="none" w:color="auto" w:sz="0" w:space="0"/>
                <w:lang/>
              </w:rPr>
              <w:t>- Các ban đảng, ban cán sự đảng, đảng đoàn, đảng ủy trực thuộc Trung ương,</w:t>
            </w:r>
            <w:r>
              <w:rPr>
                <w:rFonts w:hint="default" w:ascii="Times New Roman" w:hAnsi="Times New Roman" w:cs="Times New Roman"/>
                <w:i w:val="0"/>
                <w:iCs w:val="0"/>
                <w:caps w:val="0"/>
                <w:color w:val="000000"/>
                <w:spacing w:val="0"/>
                <w:sz w:val="32"/>
                <w:szCs w:val="32"/>
                <w:bdr w:val="none" w:color="auto" w:sz="0" w:space="0"/>
                <w:lang/>
              </w:rPr>
              <w:br w:type="textWrapping"/>
            </w:r>
            <w:r>
              <w:rPr>
                <w:rFonts w:hint="default" w:ascii="Times New Roman" w:hAnsi="Times New Roman" w:cs="Times New Roman"/>
                <w:i w:val="0"/>
                <w:iCs w:val="0"/>
                <w:caps w:val="0"/>
                <w:color w:val="000000"/>
                <w:spacing w:val="0"/>
                <w:sz w:val="32"/>
                <w:szCs w:val="32"/>
                <w:bdr w:val="none" w:color="auto" w:sz="0" w:space="0"/>
                <w:lang/>
              </w:rPr>
              <w:t>- Các đảng ủy đơn vị sự nghiệp Trung ương,</w:t>
            </w:r>
            <w:r>
              <w:rPr>
                <w:rFonts w:hint="default" w:ascii="Times New Roman" w:hAnsi="Times New Roman" w:cs="Times New Roman"/>
                <w:i w:val="0"/>
                <w:iCs w:val="0"/>
                <w:caps w:val="0"/>
                <w:color w:val="000000"/>
                <w:spacing w:val="0"/>
                <w:sz w:val="32"/>
                <w:szCs w:val="32"/>
                <w:bdr w:val="none" w:color="auto" w:sz="0" w:space="0"/>
                <w:lang/>
              </w:rPr>
              <w:br w:type="textWrapping"/>
            </w:r>
            <w:r>
              <w:rPr>
                <w:rFonts w:hint="default" w:ascii="Times New Roman" w:hAnsi="Times New Roman" w:cs="Times New Roman"/>
                <w:i w:val="0"/>
                <w:iCs w:val="0"/>
                <w:caps w:val="0"/>
                <w:color w:val="000000"/>
                <w:spacing w:val="0"/>
                <w:sz w:val="32"/>
                <w:szCs w:val="32"/>
                <w:bdr w:val="none" w:color="auto" w:sz="0" w:space="0"/>
                <w:lang/>
              </w:rPr>
              <w:t>- Các đồng chí </w:t>
            </w:r>
            <w:r>
              <w:rPr>
                <w:rFonts w:hint="default" w:ascii="Times New Roman" w:hAnsi="Times New Roman" w:cs="Times New Roman"/>
                <w:i w:val="0"/>
                <w:iCs w:val="0"/>
                <w:caps w:val="0"/>
                <w:color w:val="000000"/>
                <w:spacing w:val="0"/>
                <w:sz w:val="32"/>
                <w:szCs w:val="32"/>
                <w:bdr w:val="none" w:color="auto" w:sz="0" w:space="0"/>
              </w:rPr>
              <w:t>Ủy</w:t>
            </w:r>
            <w:r>
              <w:rPr>
                <w:rFonts w:hint="default" w:ascii="Times New Roman" w:hAnsi="Times New Roman" w:cs="Times New Roman"/>
                <w:i w:val="0"/>
                <w:iCs w:val="0"/>
                <w:caps w:val="0"/>
                <w:color w:val="000000"/>
                <w:spacing w:val="0"/>
                <w:sz w:val="32"/>
                <w:szCs w:val="32"/>
                <w:bdr w:val="none" w:color="auto" w:sz="0" w:space="0"/>
                <w:lang/>
              </w:rPr>
              <w:t> viên</w:t>
            </w:r>
            <w:r>
              <w:rPr>
                <w:rFonts w:hint="default" w:ascii="Times New Roman" w:hAnsi="Times New Roman" w:cs="Times New Roman"/>
                <w:i w:val="0"/>
                <w:iCs w:val="0"/>
                <w:caps w:val="0"/>
                <w:color w:val="000000"/>
                <w:spacing w:val="0"/>
                <w:sz w:val="32"/>
                <w:szCs w:val="32"/>
                <w:bdr w:val="none" w:color="auto" w:sz="0" w:space="0"/>
                <w:lang/>
              </w:rPr>
              <w:br w:type="textWrapping"/>
            </w:r>
            <w:r>
              <w:rPr>
                <w:rFonts w:hint="default" w:ascii="Times New Roman" w:hAnsi="Times New Roman" w:cs="Times New Roman"/>
                <w:i w:val="0"/>
                <w:iCs w:val="0"/>
                <w:caps w:val="0"/>
                <w:color w:val="000000"/>
                <w:spacing w:val="0"/>
                <w:sz w:val="32"/>
                <w:szCs w:val="32"/>
                <w:bdr w:val="none" w:color="auto" w:sz="0" w:space="0"/>
                <w:lang/>
              </w:rPr>
              <w:t>Ban Chấp hành Trung ương,</w:t>
            </w:r>
            <w:r>
              <w:rPr>
                <w:rFonts w:hint="default" w:ascii="Times New Roman" w:hAnsi="Times New Roman" w:cs="Times New Roman"/>
                <w:i w:val="0"/>
                <w:iCs w:val="0"/>
                <w:caps w:val="0"/>
                <w:color w:val="000000"/>
                <w:spacing w:val="0"/>
                <w:sz w:val="32"/>
                <w:szCs w:val="32"/>
                <w:bdr w:val="none" w:color="auto" w:sz="0" w:space="0"/>
                <w:lang/>
              </w:rPr>
              <w:br w:type="textWrapping"/>
            </w:r>
            <w:r>
              <w:rPr>
                <w:rFonts w:hint="default" w:ascii="Times New Roman" w:hAnsi="Times New Roman" w:cs="Times New Roman"/>
                <w:i w:val="0"/>
                <w:iCs w:val="0"/>
                <w:caps w:val="0"/>
                <w:color w:val="000000"/>
                <w:spacing w:val="0"/>
                <w:sz w:val="32"/>
                <w:szCs w:val="32"/>
                <w:bdr w:val="none" w:color="auto" w:sz="0" w:space="0"/>
                <w:lang/>
              </w:rPr>
              <w:t>- Lưu Văn phòng Trung ương Đảng.</w:t>
            </w:r>
          </w:p>
        </w:tc>
        <w:tc>
          <w:tcPr>
            <w:tcW w:w="442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r>
              <w:rPr>
                <w:rFonts w:hint="default" w:ascii="Times New Roman" w:hAnsi="Times New Roman" w:cs="Times New Roman"/>
                <w:b/>
                <w:bCs/>
                <w:i w:val="0"/>
                <w:iCs w:val="0"/>
                <w:caps w:val="0"/>
                <w:color w:val="000000"/>
                <w:spacing w:val="0"/>
                <w:sz w:val="32"/>
                <w:szCs w:val="32"/>
                <w:bdr w:val="none" w:color="auto" w:sz="0" w:space="0"/>
              </w:rPr>
              <w:t>T/M BỘ CHÍNH TRỊ</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Trần Quốc Vượng</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lang/>
        </w:rPr>
        <w:t> </w:t>
      </w:r>
    </w:p>
    <w:p>
      <w:pPr>
        <w:rPr>
          <w:rFonts w:hint="default" w:ascii="Times New Roman" w:hAnsi="Times New Roman" w:cs="Times New Roman"/>
          <w:sz w:val="32"/>
          <w:szCs w:val="32"/>
        </w:rPr>
      </w:pPr>
    </w:p>
    <w:bookmarkEnd w:id="7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3E6E1D44"/>
    <w:rsid w:val="41386F78"/>
    <w:rsid w:val="4259297E"/>
    <w:rsid w:val="472259D0"/>
    <w:rsid w:val="4A9D3546"/>
    <w:rsid w:val="5FD2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24</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2022-06-01T08:15:53Z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E8F29861338147E0A5D40535D3B385C6</vt:lpwstr>
  </property>
</Properties>
</file>